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6BB0C2" w14:textId="77777777" w:rsidR="00073533" w:rsidRPr="008642EC" w:rsidRDefault="00073533" w:rsidP="00073533">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1A68AF36" w14:textId="77777777" w:rsidR="00073533" w:rsidRPr="00992C7B" w:rsidRDefault="00073533" w:rsidP="00073533">
      <w:pPr>
        <w:pStyle w:val="BasicParagraph"/>
        <w:suppressAutoHyphens/>
        <w:spacing w:line="240" w:lineRule="auto"/>
        <w:rPr>
          <w:rFonts w:ascii="Times New Roman" w:hAnsi="Times New Roman" w:cs="Times New Roman"/>
          <w:b/>
          <w:bCs/>
          <w:color w:val="000000" w:themeColor="text1"/>
          <w:sz w:val="12"/>
          <w:szCs w:val="12"/>
        </w:rPr>
      </w:pPr>
    </w:p>
    <w:p w14:paraId="3D166EF4" w14:textId="77777777" w:rsidR="00073533" w:rsidRPr="00582653" w:rsidRDefault="00073533" w:rsidP="00073533">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20AB534B" w14:textId="77777777" w:rsidR="00073533" w:rsidRDefault="00073533" w:rsidP="00073533">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67A7371D" w14:textId="77777777" w:rsidR="00073533" w:rsidRDefault="00073533" w:rsidP="00073533">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14FA4FB2" w14:textId="77777777" w:rsidR="00073533" w:rsidRPr="00582653" w:rsidRDefault="00073533" w:rsidP="00073533">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187F2364" wp14:editId="607D6DFF">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61D01250" w14:textId="4A4A2CA4" w:rsidR="00073533" w:rsidRDefault="00073533" w:rsidP="00073533">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BSBPEF501_Toolkit_1_Learning outline </w:t>
      </w:r>
      <w:bookmarkStart w:id="1" w:name="_GoBack"/>
      <w:bookmarkEnd w:id="1"/>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065B7F2D" w14:textId="77777777" w:rsidR="00073533" w:rsidRDefault="00073533" w:rsidP="00073533">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7F2A9B57" w14:textId="77777777" w:rsidR="00073533" w:rsidRPr="00582653" w:rsidRDefault="00073533" w:rsidP="00073533">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20964913" w14:textId="77777777" w:rsidR="00073533" w:rsidRPr="00582653" w:rsidRDefault="00073533" w:rsidP="00073533">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407E2A1B" w14:textId="77777777" w:rsidR="00073533" w:rsidRPr="008642EC" w:rsidRDefault="00073533" w:rsidP="00073533">
      <w:pPr>
        <w:pStyle w:val="ListParagraph"/>
        <w:numPr>
          <w:ilvl w:val="0"/>
          <w:numId w:val="30"/>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43221D3C" w14:textId="77777777" w:rsidR="00073533" w:rsidRPr="008642EC" w:rsidRDefault="00073533" w:rsidP="00073533">
      <w:pPr>
        <w:pStyle w:val="ListParagraph"/>
        <w:numPr>
          <w:ilvl w:val="0"/>
          <w:numId w:val="30"/>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0EC84EF5" w14:textId="77777777" w:rsidR="00073533" w:rsidRPr="00582653" w:rsidRDefault="00073533" w:rsidP="00073533">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3589BD69" w14:textId="77777777" w:rsidR="00073533" w:rsidRPr="008642EC" w:rsidRDefault="00073533" w:rsidP="00073533">
      <w:pPr>
        <w:pStyle w:val="ListParagraph"/>
        <w:numPr>
          <w:ilvl w:val="0"/>
          <w:numId w:val="31"/>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003425A9" w14:textId="77777777" w:rsidR="00073533" w:rsidRPr="008642EC" w:rsidRDefault="00073533" w:rsidP="00073533">
      <w:pPr>
        <w:pStyle w:val="ListParagraph"/>
        <w:numPr>
          <w:ilvl w:val="0"/>
          <w:numId w:val="31"/>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6B9586EE" w14:textId="77777777" w:rsidR="00073533" w:rsidRPr="00992C7B" w:rsidRDefault="00073533" w:rsidP="00073533">
      <w:pPr>
        <w:pStyle w:val="BasicParagraph"/>
        <w:suppressAutoHyphens/>
        <w:spacing w:line="240" w:lineRule="auto"/>
        <w:ind w:left="1440"/>
        <w:rPr>
          <w:rFonts w:ascii="Times New Roman" w:hAnsi="Times New Roman" w:cs="Times New Roman"/>
          <w:color w:val="000000" w:themeColor="text1"/>
          <w:sz w:val="12"/>
          <w:szCs w:val="12"/>
        </w:rPr>
      </w:pPr>
    </w:p>
    <w:p w14:paraId="62663DB0" w14:textId="77777777" w:rsidR="00073533" w:rsidRPr="00582653" w:rsidRDefault="00073533" w:rsidP="00073533">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07598074" w14:textId="77777777" w:rsidR="00073533" w:rsidRDefault="00073533" w:rsidP="00073533">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0FA18AC1" w14:textId="77777777" w:rsidR="00073533" w:rsidRPr="00992C7B" w:rsidRDefault="00073533" w:rsidP="00073533">
      <w:pPr>
        <w:pStyle w:val="BasicParagraph"/>
        <w:suppressAutoHyphens/>
        <w:spacing w:line="240" w:lineRule="auto"/>
        <w:ind w:left="1440"/>
        <w:rPr>
          <w:rFonts w:ascii="Times New Roman" w:hAnsi="Times New Roman" w:cs="Times New Roman"/>
          <w:color w:val="000000" w:themeColor="text1"/>
          <w:sz w:val="12"/>
          <w:szCs w:val="12"/>
        </w:rPr>
      </w:pPr>
    </w:p>
    <w:p w14:paraId="4354D2D3" w14:textId="77777777" w:rsidR="00073533" w:rsidRDefault="00073533" w:rsidP="00073533">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2828B1C9" w14:textId="77777777" w:rsidR="00073533" w:rsidRPr="00B87FFB" w:rsidRDefault="00073533" w:rsidP="00073533">
      <w:pPr>
        <w:pStyle w:val="BasicParagraph"/>
        <w:suppressAutoHyphens/>
        <w:spacing w:line="240" w:lineRule="auto"/>
        <w:ind w:left="1440"/>
        <w:rPr>
          <w:rFonts w:ascii="Times New Roman" w:hAnsi="Times New Roman" w:cs="Times New Roman"/>
          <w:color w:val="000000" w:themeColor="text1"/>
          <w:sz w:val="10"/>
          <w:szCs w:val="10"/>
        </w:rPr>
      </w:pPr>
    </w:p>
    <w:p w14:paraId="3C392A49" w14:textId="77777777" w:rsidR="00073533" w:rsidRDefault="00073533" w:rsidP="00073533">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78180A2F" w14:textId="77777777" w:rsidR="00073533" w:rsidRPr="000B1EEC" w:rsidRDefault="00073533" w:rsidP="00073533">
      <w:pPr>
        <w:pStyle w:val="BasicParagraph"/>
        <w:suppressAutoHyphens/>
        <w:spacing w:line="240" w:lineRule="auto"/>
        <w:rPr>
          <w:rFonts w:ascii="Times New Roman" w:hAnsi="Times New Roman" w:cs="Times New Roman"/>
          <w:color w:val="000000" w:themeColor="text1"/>
          <w:sz w:val="10"/>
          <w:szCs w:val="10"/>
        </w:rPr>
      </w:pPr>
    </w:p>
    <w:p w14:paraId="4CBC01E6" w14:textId="395F27A2" w:rsidR="00073533" w:rsidRDefault="00073533" w:rsidP="00073533">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End w:id="0"/>
    </w:p>
    <w:p w14:paraId="4DC01DF3" w14:textId="77777777" w:rsidR="00073533" w:rsidRDefault="00073533">
      <w:pPr>
        <w:spacing w:before="0" w:after="160" w:line="259" w:lineRule="auto"/>
        <w:rPr>
          <w:rFonts w:ascii="Calibri" w:eastAsiaTheme="majorEastAsia" w:hAnsi="Calibri" w:cstheme="majorBidi"/>
          <w:b/>
          <w:color w:val="0031A7" w:themeColor="text2"/>
          <w:sz w:val="32"/>
          <w:szCs w:val="32"/>
        </w:rPr>
      </w:pPr>
      <w:r>
        <w:br w:type="page"/>
      </w:r>
    </w:p>
    <w:p w14:paraId="03CC8A16" w14:textId="63A1B596" w:rsidR="00542FE8" w:rsidRDefault="00542FE8" w:rsidP="00542FE8">
      <w:pPr>
        <w:pStyle w:val="Heading1"/>
      </w:pPr>
      <w:r>
        <w:lastRenderedPageBreak/>
        <w:t xml:space="preserve">Item 1: </w:t>
      </w:r>
      <w:r w:rsidR="00BD31A5">
        <w:t xml:space="preserve">BSBPEF501 </w:t>
      </w:r>
      <w:r>
        <w:t>L</w:t>
      </w:r>
      <w:r w:rsidRPr="003E1DC8">
        <w:t xml:space="preserve">earning </w:t>
      </w:r>
      <w:r>
        <w:t>o</w:t>
      </w:r>
      <w:r w:rsidRPr="003E1DC8">
        <w:t>utline</w:t>
      </w:r>
    </w:p>
    <w:tbl>
      <w:tblPr>
        <w:tblStyle w:val="TableGrid"/>
        <w:tblW w:w="14170" w:type="dxa"/>
        <w:tblBorders>
          <w:top w:val="single" w:sz="4" w:space="0" w:color="0031A7" w:themeColor="text2"/>
          <w:left w:val="single" w:sz="4" w:space="0" w:color="0031A7" w:themeColor="text2"/>
          <w:bottom w:val="single" w:sz="4" w:space="0" w:color="0031A7" w:themeColor="text2"/>
          <w:right w:val="single" w:sz="4" w:space="0" w:color="0031A7" w:themeColor="text2"/>
          <w:insideH w:val="single" w:sz="4" w:space="0" w:color="0031A7" w:themeColor="text2"/>
          <w:insideV w:val="single" w:sz="4" w:space="0" w:color="0031A7" w:themeColor="text2"/>
        </w:tblBorders>
        <w:tblLook w:val="04A0" w:firstRow="1" w:lastRow="0" w:firstColumn="1" w:lastColumn="0" w:noHBand="0" w:noVBand="1"/>
      </w:tblPr>
      <w:tblGrid>
        <w:gridCol w:w="6091"/>
        <w:gridCol w:w="2126"/>
        <w:gridCol w:w="2977"/>
        <w:gridCol w:w="2976"/>
      </w:tblGrid>
      <w:tr w:rsidR="00542FE8" w14:paraId="47B82579" w14:textId="77777777" w:rsidTr="0C834F6D">
        <w:trPr>
          <w:tblHeader/>
        </w:trPr>
        <w:tc>
          <w:tcPr>
            <w:tcW w:w="6091" w:type="dxa"/>
            <w:shd w:val="clear" w:color="auto" w:fill="E6EAF6" w:themeFill="background1"/>
          </w:tcPr>
          <w:p w14:paraId="44F1F6DE" w14:textId="77777777" w:rsidR="00542FE8" w:rsidRDefault="00542FE8" w:rsidP="00325434">
            <w:pPr>
              <w:rPr>
                <w:b/>
                <w:bCs/>
                <w:i/>
                <w:iCs/>
              </w:rPr>
            </w:pPr>
            <w:r>
              <w:rPr>
                <w:b/>
                <w:bCs/>
                <w:i/>
                <w:iCs/>
              </w:rPr>
              <w:t>ITEM 1</w:t>
            </w:r>
          </w:p>
          <w:p w14:paraId="119877B2" w14:textId="77777777" w:rsidR="00542FE8" w:rsidRDefault="00542FE8" w:rsidP="00325434">
            <w:pPr>
              <w:rPr>
                <w:b/>
                <w:bCs/>
                <w:i/>
                <w:iCs/>
              </w:rPr>
            </w:pPr>
            <w:r w:rsidRPr="009B4394">
              <w:rPr>
                <w:b/>
                <w:bCs/>
                <w:color w:val="0000FF"/>
              </w:rPr>
              <w:t xml:space="preserve">Learning </w:t>
            </w:r>
            <w:r>
              <w:rPr>
                <w:b/>
                <w:bCs/>
                <w:color w:val="0000FF"/>
              </w:rPr>
              <w:t>o</w:t>
            </w:r>
            <w:r w:rsidRPr="009B4394">
              <w:rPr>
                <w:b/>
                <w:bCs/>
                <w:color w:val="0000FF"/>
              </w:rPr>
              <w:t>utline</w:t>
            </w:r>
          </w:p>
        </w:tc>
        <w:tc>
          <w:tcPr>
            <w:tcW w:w="2126" w:type="dxa"/>
            <w:shd w:val="clear" w:color="auto" w:fill="E6EAF6" w:themeFill="background1"/>
          </w:tcPr>
          <w:p w14:paraId="2134A15C" w14:textId="77777777" w:rsidR="00542FE8" w:rsidRDefault="00542FE8" w:rsidP="00325434">
            <w:pPr>
              <w:rPr>
                <w:b/>
                <w:bCs/>
                <w:i/>
                <w:iCs/>
              </w:rPr>
            </w:pPr>
            <w:r>
              <w:rPr>
                <w:b/>
                <w:bCs/>
                <w:i/>
                <w:iCs/>
              </w:rPr>
              <w:t>ITEM 2</w:t>
            </w:r>
          </w:p>
          <w:p w14:paraId="7B1F1B03" w14:textId="77777777" w:rsidR="00542FE8" w:rsidRDefault="00542FE8" w:rsidP="00325434">
            <w:pPr>
              <w:rPr>
                <w:b/>
                <w:bCs/>
                <w:i/>
                <w:iCs/>
              </w:rPr>
            </w:pPr>
            <w:r w:rsidRPr="009B4394">
              <w:rPr>
                <w:b/>
                <w:bCs/>
                <w:color w:val="0000FF"/>
              </w:rPr>
              <w:t>Illustrative examples</w:t>
            </w:r>
          </w:p>
        </w:tc>
        <w:tc>
          <w:tcPr>
            <w:tcW w:w="2977" w:type="dxa"/>
            <w:shd w:val="clear" w:color="auto" w:fill="E6EAF6" w:themeFill="background1"/>
          </w:tcPr>
          <w:p w14:paraId="735C4510" w14:textId="77777777" w:rsidR="00542FE8" w:rsidRDefault="00542FE8" w:rsidP="00325434">
            <w:pPr>
              <w:rPr>
                <w:b/>
                <w:bCs/>
                <w:i/>
                <w:iCs/>
              </w:rPr>
            </w:pPr>
            <w:r>
              <w:rPr>
                <w:b/>
                <w:bCs/>
                <w:i/>
                <w:iCs/>
              </w:rPr>
              <w:t>ITEM 3</w:t>
            </w:r>
          </w:p>
          <w:p w14:paraId="35D26422" w14:textId="77777777" w:rsidR="00542FE8" w:rsidRDefault="00542FE8" w:rsidP="00325434">
            <w:pPr>
              <w:rPr>
                <w:b/>
                <w:bCs/>
                <w:i/>
                <w:iCs/>
              </w:rPr>
            </w:pPr>
            <w:r w:rsidRPr="009B4394">
              <w:rPr>
                <w:b/>
                <w:bCs/>
                <w:color w:val="0000FF"/>
              </w:rPr>
              <w:t>Organisational policies, procedures, plans and processes</w:t>
            </w:r>
          </w:p>
        </w:tc>
        <w:tc>
          <w:tcPr>
            <w:tcW w:w="2976" w:type="dxa"/>
            <w:shd w:val="clear" w:color="auto" w:fill="E6EAF6" w:themeFill="background1"/>
          </w:tcPr>
          <w:p w14:paraId="635846CA" w14:textId="77777777" w:rsidR="00542FE8" w:rsidRDefault="00542FE8" w:rsidP="00325434">
            <w:pPr>
              <w:rPr>
                <w:b/>
                <w:bCs/>
                <w:i/>
                <w:iCs/>
              </w:rPr>
            </w:pPr>
            <w:r>
              <w:rPr>
                <w:b/>
                <w:bCs/>
                <w:i/>
                <w:iCs/>
              </w:rPr>
              <w:t>ITEM 4</w:t>
            </w:r>
          </w:p>
          <w:p w14:paraId="4CA09670" w14:textId="43ED6AC0" w:rsidR="00542FE8" w:rsidRDefault="00542FE8" w:rsidP="349CE5BB">
            <w:pPr>
              <w:rPr>
                <w:b/>
                <w:bCs/>
                <w:color w:val="0000FF"/>
              </w:rPr>
            </w:pPr>
            <w:r w:rsidRPr="349CE5BB">
              <w:rPr>
                <w:b/>
                <w:bCs/>
                <w:color w:val="0000FF"/>
              </w:rPr>
              <w:t xml:space="preserve">Completed </w:t>
            </w:r>
            <w:r w:rsidR="07FD1A4E" w:rsidRPr="349CE5BB">
              <w:rPr>
                <w:b/>
                <w:bCs/>
                <w:color w:val="0000FF"/>
              </w:rPr>
              <w:t xml:space="preserve">workplace </w:t>
            </w:r>
            <w:r w:rsidRPr="349CE5BB">
              <w:rPr>
                <w:b/>
                <w:bCs/>
                <w:color w:val="0000FF"/>
              </w:rPr>
              <w:t>templates</w:t>
            </w:r>
          </w:p>
        </w:tc>
      </w:tr>
      <w:tr w:rsidR="00AD5CA0" w:rsidRPr="009B4394" w14:paraId="761DBF92" w14:textId="77777777" w:rsidTr="0C834F6D">
        <w:tc>
          <w:tcPr>
            <w:tcW w:w="14170" w:type="dxa"/>
            <w:gridSpan w:val="4"/>
          </w:tcPr>
          <w:p w14:paraId="74979436" w14:textId="4C053C97" w:rsidR="00AD5CA0" w:rsidRPr="00413A2B" w:rsidRDefault="00AD5CA0" w:rsidP="00325434">
            <w:pPr>
              <w:pStyle w:val="Tabletext0"/>
              <w:rPr>
                <w:bCs/>
                <w:color w:val="auto"/>
              </w:rPr>
            </w:pPr>
            <w:r w:rsidRPr="00181D14">
              <w:rPr>
                <w:b/>
                <w:noProof/>
              </w:rPr>
              <w:t>Introduction</w:t>
            </w:r>
          </w:p>
        </w:tc>
      </w:tr>
      <w:tr w:rsidR="00AD5CA0" w:rsidRPr="009B4394" w14:paraId="3F668FAC" w14:textId="77777777" w:rsidTr="0C834F6D">
        <w:tc>
          <w:tcPr>
            <w:tcW w:w="14170" w:type="dxa"/>
            <w:gridSpan w:val="4"/>
          </w:tcPr>
          <w:p w14:paraId="576B0333" w14:textId="22344655" w:rsidR="00AD5CA0" w:rsidRPr="0001589A" w:rsidRDefault="00AD5CA0" w:rsidP="0001589A">
            <w:pPr>
              <w:rPr>
                <w:bCs/>
                <w:sz w:val="20"/>
                <w:szCs w:val="20"/>
              </w:rPr>
            </w:pPr>
            <w:r w:rsidRPr="0001589A">
              <w:rPr>
                <w:b/>
                <w:bCs/>
                <w:color w:val="0000FF"/>
                <w:sz w:val="20"/>
                <w:szCs w:val="20"/>
              </w:rPr>
              <w:t>Lesson 1: Personal and professional development planning</w:t>
            </w:r>
          </w:p>
        </w:tc>
      </w:tr>
      <w:tr w:rsidR="0083680C" w:rsidRPr="009B4394" w14:paraId="4A8D6823" w14:textId="77777777" w:rsidTr="0C834F6D">
        <w:tc>
          <w:tcPr>
            <w:tcW w:w="6091" w:type="dxa"/>
          </w:tcPr>
          <w:p w14:paraId="5CA292A6" w14:textId="4ABE5396" w:rsidR="0083680C" w:rsidRPr="0001589A" w:rsidRDefault="0083680C" w:rsidP="0083680C">
            <w:pPr>
              <w:pStyle w:val="Tabletext0"/>
              <w:rPr>
                <w:rFonts w:asciiTheme="minorHAnsi" w:eastAsiaTheme="minorEastAsia" w:hAnsiTheme="minorHAnsi"/>
                <w:noProof/>
                <w:color w:val="auto"/>
                <w:lang w:eastAsia="en-AU"/>
              </w:rPr>
            </w:pPr>
            <w:r w:rsidRPr="0001589A">
              <w:rPr>
                <w:noProof/>
              </w:rPr>
              <w:t>1.</w:t>
            </w:r>
            <w:r w:rsidR="00E234A2" w:rsidRPr="0001589A">
              <w:rPr>
                <w:noProof/>
              </w:rPr>
              <w:t>1</w:t>
            </w:r>
            <w:r w:rsidRPr="0001589A">
              <w:rPr>
                <w:noProof/>
              </w:rPr>
              <w:t xml:space="preserve"> Identify</w:t>
            </w:r>
            <w:r w:rsidR="00F14F42" w:rsidRPr="0001589A">
              <w:rPr>
                <w:noProof/>
              </w:rPr>
              <w:t xml:space="preserve"> and document</w:t>
            </w:r>
            <w:r w:rsidRPr="0001589A">
              <w:rPr>
                <w:noProof/>
              </w:rPr>
              <w:t xml:space="preserve"> team member roles and responsibilities </w:t>
            </w:r>
          </w:p>
        </w:tc>
        <w:tc>
          <w:tcPr>
            <w:tcW w:w="2126" w:type="dxa"/>
          </w:tcPr>
          <w:p w14:paraId="63E0C9FC" w14:textId="77777777" w:rsidR="0083680C" w:rsidRPr="0001589A" w:rsidRDefault="0083680C" w:rsidP="0083680C">
            <w:pPr>
              <w:pStyle w:val="Tabletext0"/>
              <w:rPr>
                <w:bCs/>
                <w:color w:val="auto"/>
              </w:rPr>
            </w:pPr>
          </w:p>
        </w:tc>
        <w:tc>
          <w:tcPr>
            <w:tcW w:w="2977" w:type="dxa"/>
          </w:tcPr>
          <w:p w14:paraId="310FBE45" w14:textId="77777777" w:rsidR="009076F2" w:rsidRPr="0001589A" w:rsidRDefault="61752804" w:rsidP="61752804">
            <w:pPr>
              <w:pStyle w:val="Tabletext0"/>
              <w:rPr>
                <w:color w:val="auto"/>
              </w:rPr>
            </w:pPr>
            <w:r w:rsidRPr="0001589A">
              <w:rPr>
                <w:color w:val="auto"/>
              </w:rPr>
              <w:t>MPower108 Case study background</w:t>
            </w:r>
          </w:p>
          <w:p w14:paraId="44031AE2" w14:textId="77777777" w:rsidR="00453BE8" w:rsidRPr="0001589A" w:rsidRDefault="00453BE8" w:rsidP="00453BE8">
            <w:pPr>
              <w:pStyle w:val="Tabletext0"/>
              <w:rPr>
                <w:bCs/>
                <w:color w:val="auto"/>
              </w:rPr>
            </w:pPr>
            <w:r w:rsidRPr="0001589A">
              <w:rPr>
                <w:color w:val="auto"/>
              </w:rPr>
              <w:t xml:space="preserve">MPower108 </w:t>
            </w:r>
            <w:r w:rsidRPr="0001589A">
              <w:rPr>
                <w:bCs/>
                <w:color w:val="auto"/>
              </w:rPr>
              <w:t>Position description – DSW</w:t>
            </w:r>
          </w:p>
          <w:p w14:paraId="41B1C707" w14:textId="462B2452" w:rsidR="00453BE8" w:rsidRPr="0001589A" w:rsidRDefault="00453BE8" w:rsidP="00453BE8">
            <w:pPr>
              <w:pStyle w:val="Tabletext0"/>
              <w:rPr>
                <w:rFonts w:eastAsia="Arial"/>
              </w:rPr>
            </w:pPr>
            <w:r w:rsidRPr="0001589A">
              <w:rPr>
                <w:color w:val="auto"/>
              </w:rPr>
              <w:t>MPower108 Position description – Team Leader-Supervisor</w:t>
            </w:r>
          </w:p>
        </w:tc>
        <w:tc>
          <w:tcPr>
            <w:tcW w:w="2976" w:type="dxa"/>
          </w:tcPr>
          <w:p w14:paraId="5C2D2265" w14:textId="7C3D0682" w:rsidR="00453BE8" w:rsidRPr="0001589A" w:rsidRDefault="00F14F42" w:rsidP="0083680C">
            <w:pPr>
              <w:pStyle w:val="Tabletext0"/>
              <w:rPr>
                <w:bCs/>
                <w:color w:val="auto"/>
              </w:rPr>
            </w:pPr>
            <w:r w:rsidRPr="0001589A">
              <w:rPr>
                <w:bCs/>
                <w:color w:val="auto"/>
              </w:rPr>
              <w:t xml:space="preserve">MPower108 Skills requirement </w:t>
            </w:r>
            <w:r w:rsidR="00D32822" w:rsidRPr="0001589A">
              <w:rPr>
                <w:bCs/>
                <w:color w:val="auto"/>
              </w:rPr>
              <w:t>worksheet</w:t>
            </w:r>
            <w:r w:rsidR="000C0F73">
              <w:rPr>
                <w:bCs/>
                <w:color w:val="auto"/>
              </w:rPr>
              <w:t xml:space="preserve"> completed</w:t>
            </w:r>
          </w:p>
        </w:tc>
      </w:tr>
      <w:tr w:rsidR="0083680C" w:rsidRPr="009B4394" w14:paraId="38C92275" w14:textId="77777777" w:rsidTr="0C834F6D">
        <w:tc>
          <w:tcPr>
            <w:tcW w:w="6091" w:type="dxa"/>
          </w:tcPr>
          <w:p w14:paraId="2C139592" w14:textId="029989F2" w:rsidR="0083680C" w:rsidRPr="0001589A" w:rsidRDefault="0083680C" w:rsidP="6CCD8453">
            <w:pPr>
              <w:pStyle w:val="Tabletext0"/>
              <w:rPr>
                <w:noProof/>
              </w:rPr>
            </w:pPr>
            <w:r w:rsidRPr="0001589A">
              <w:rPr>
                <w:noProof/>
              </w:rPr>
              <w:t>1.</w:t>
            </w:r>
            <w:r w:rsidR="00F14F42" w:rsidRPr="0001589A">
              <w:rPr>
                <w:noProof/>
              </w:rPr>
              <w:t>2</w:t>
            </w:r>
            <w:r w:rsidRPr="0001589A">
              <w:rPr>
                <w:noProof/>
              </w:rPr>
              <w:t xml:space="preserve"> </w:t>
            </w:r>
            <w:r w:rsidR="000D38E1" w:rsidRPr="0001589A">
              <w:rPr>
                <w:noProof/>
              </w:rPr>
              <w:t xml:space="preserve">Develop </w:t>
            </w:r>
            <w:r w:rsidR="009076F2" w:rsidRPr="0001589A">
              <w:rPr>
                <w:noProof/>
              </w:rPr>
              <w:t xml:space="preserve">and document </w:t>
            </w:r>
            <w:r w:rsidR="000D38E1" w:rsidRPr="0001589A">
              <w:rPr>
                <w:noProof/>
              </w:rPr>
              <w:t>plans</w:t>
            </w:r>
            <w:r w:rsidR="009076F2" w:rsidRPr="0001589A">
              <w:rPr>
                <w:noProof/>
              </w:rPr>
              <w:t xml:space="preserve"> </w:t>
            </w:r>
          </w:p>
          <w:p w14:paraId="29C0415B" w14:textId="574DC455" w:rsidR="0083680C" w:rsidRPr="0001589A" w:rsidRDefault="003C6206" w:rsidP="00886EEC">
            <w:pPr>
              <w:pStyle w:val="TableListParagraph"/>
              <w:rPr>
                <w:sz w:val="20"/>
              </w:rPr>
            </w:pPr>
            <w:r w:rsidRPr="0001589A">
              <w:rPr>
                <w:sz w:val="20"/>
              </w:rPr>
              <w:t xml:space="preserve">Drive </w:t>
            </w:r>
            <w:r w:rsidR="6CCD8453" w:rsidRPr="0001589A">
              <w:rPr>
                <w:sz w:val="20"/>
              </w:rPr>
              <w:t>performance management and development strategies to improve staff performance</w:t>
            </w:r>
            <w:r w:rsidRPr="0001589A">
              <w:rPr>
                <w:sz w:val="20"/>
              </w:rPr>
              <w:t xml:space="preserve"> </w:t>
            </w:r>
          </w:p>
          <w:p w14:paraId="33356E83" w14:textId="77777777" w:rsidR="0083680C" w:rsidRPr="0001589A" w:rsidRDefault="003C6206" w:rsidP="00886EEC">
            <w:pPr>
              <w:pStyle w:val="TableListParagraph"/>
              <w:rPr>
                <w:color w:val="auto"/>
                <w:sz w:val="20"/>
              </w:rPr>
            </w:pPr>
            <w:r w:rsidRPr="0001589A">
              <w:rPr>
                <w:sz w:val="20"/>
              </w:rPr>
              <w:t>I</w:t>
            </w:r>
            <w:r w:rsidR="00F14F42" w:rsidRPr="0001589A">
              <w:rPr>
                <w:sz w:val="20"/>
              </w:rPr>
              <w:t>nternal and external environmental factors</w:t>
            </w:r>
            <w:r w:rsidRPr="0001589A">
              <w:rPr>
                <w:sz w:val="20"/>
              </w:rPr>
              <w:t xml:space="preserve"> </w:t>
            </w:r>
          </w:p>
          <w:p w14:paraId="11712FF4" w14:textId="77777777" w:rsidR="00886EEC" w:rsidRPr="0001589A" w:rsidRDefault="00886EEC" w:rsidP="00886EEC">
            <w:pPr>
              <w:pStyle w:val="Tabletext0"/>
            </w:pPr>
            <w:r w:rsidRPr="0001589A">
              <w:t>Set work goals</w:t>
            </w:r>
          </w:p>
          <w:p w14:paraId="3E4950D3" w14:textId="77777777" w:rsidR="00886EEC" w:rsidRPr="0001589A" w:rsidRDefault="00886EEC" w:rsidP="00886EEC">
            <w:pPr>
              <w:pStyle w:val="TableListParagraph"/>
              <w:rPr>
                <w:sz w:val="20"/>
              </w:rPr>
            </w:pPr>
            <w:r w:rsidRPr="0001589A">
              <w:rPr>
                <w:sz w:val="20"/>
              </w:rPr>
              <w:t>Develop team goals, strategies and work plans</w:t>
            </w:r>
          </w:p>
          <w:p w14:paraId="1835F5E0" w14:textId="77777777" w:rsidR="00886EEC" w:rsidRPr="0001589A" w:rsidRDefault="00886EEC" w:rsidP="00886EEC">
            <w:pPr>
              <w:pStyle w:val="TableListParagraph"/>
              <w:rPr>
                <w:sz w:val="20"/>
              </w:rPr>
            </w:pPr>
            <w:r w:rsidRPr="0001589A">
              <w:rPr>
                <w:sz w:val="20"/>
              </w:rPr>
              <w:t>Set goals and assign responsibilities that help to bring out the best work from people</w:t>
            </w:r>
          </w:p>
          <w:p w14:paraId="6926568F" w14:textId="77777777" w:rsidR="00886EEC" w:rsidRPr="0001589A" w:rsidRDefault="00886EEC" w:rsidP="00886EEC">
            <w:pPr>
              <w:pStyle w:val="Tabletext0"/>
              <w:rPr>
                <w:noProof/>
              </w:rPr>
            </w:pPr>
            <w:r w:rsidRPr="0001589A">
              <w:rPr>
                <w:noProof/>
              </w:rPr>
              <w:t xml:space="preserve">Align with organisation goals </w:t>
            </w:r>
          </w:p>
          <w:p w14:paraId="3657001D" w14:textId="77777777" w:rsidR="00886EEC" w:rsidRPr="0001589A" w:rsidRDefault="00886EEC" w:rsidP="00886EEC">
            <w:pPr>
              <w:pStyle w:val="TableListParagraph"/>
              <w:rPr>
                <w:sz w:val="20"/>
              </w:rPr>
            </w:pPr>
            <w:r w:rsidRPr="0001589A">
              <w:rPr>
                <w:sz w:val="20"/>
              </w:rPr>
              <w:t xml:space="preserve">Support and promote organisation’s vision, mission and objectives </w:t>
            </w:r>
          </w:p>
          <w:p w14:paraId="42AC1CB8" w14:textId="77777777" w:rsidR="00886EEC" w:rsidRPr="0001589A" w:rsidRDefault="00886EEC" w:rsidP="00886EEC">
            <w:pPr>
              <w:pStyle w:val="TableListParagraph"/>
              <w:rPr>
                <w:sz w:val="20"/>
              </w:rPr>
            </w:pPr>
            <w:r w:rsidRPr="0001589A">
              <w:rPr>
                <w:sz w:val="20"/>
              </w:rPr>
              <w:t xml:space="preserve">Relationship between organisational goals and operational tasks </w:t>
            </w:r>
          </w:p>
          <w:p w14:paraId="5FD6A3EC" w14:textId="77777777" w:rsidR="00886EEC" w:rsidRPr="0001589A" w:rsidRDefault="00886EEC" w:rsidP="00886EEC">
            <w:pPr>
              <w:pStyle w:val="TableListParagraph"/>
              <w:rPr>
                <w:sz w:val="20"/>
              </w:rPr>
            </w:pPr>
            <w:r w:rsidRPr="0001589A">
              <w:rPr>
                <w:sz w:val="20"/>
              </w:rPr>
              <w:t>Comply with governance framework</w:t>
            </w:r>
          </w:p>
          <w:p w14:paraId="0CDDAA88" w14:textId="485B6FD9" w:rsidR="00886EEC" w:rsidRPr="0001589A" w:rsidRDefault="00886EEC" w:rsidP="00886EEC">
            <w:pPr>
              <w:pStyle w:val="TableListParagraph"/>
              <w:rPr>
                <w:sz w:val="20"/>
              </w:rPr>
            </w:pPr>
            <w:r w:rsidRPr="0001589A">
              <w:rPr>
                <w:sz w:val="20"/>
              </w:rPr>
              <w:lastRenderedPageBreak/>
              <w:t>Obtains organisation’s support and resources for plans</w:t>
            </w:r>
          </w:p>
        </w:tc>
        <w:tc>
          <w:tcPr>
            <w:tcW w:w="2126" w:type="dxa"/>
          </w:tcPr>
          <w:p w14:paraId="7AE5E7E7" w14:textId="432FEE8E" w:rsidR="0083680C" w:rsidRPr="0001589A" w:rsidRDefault="00F14F42" w:rsidP="6CCD8453">
            <w:pPr>
              <w:pStyle w:val="Tabletext0"/>
              <w:rPr>
                <w:rFonts w:eastAsia="Arial"/>
              </w:rPr>
            </w:pPr>
            <w:r w:rsidRPr="0001589A">
              <w:rPr>
                <w:rFonts w:eastAsia="Arial"/>
              </w:rPr>
              <w:lastRenderedPageBreak/>
              <w:t>Illustrative exampl</w:t>
            </w:r>
            <w:r w:rsidR="00AD5CA0" w:rsidRPr="0001589A">
              <w:rPr>
                <w:rFonts w:eastAsia="Arial"/>
              </w:rPr>
              <w:t xml:space="preserve">e </w:t>
            </w:r>
            <w:r w:rsidR="00C449E2" w:rsidRPr="0001589A">
              <w:rPr>
                <w:rFonts w:eastAsia="Arial"/>
              </w:rPr>
              <w:t xml:space="preserve"> </w:t>
            </w:r>
            <w:r w:rsidRPr="0001589A">
              <w:rPr>
                <w:rFonts w:eastAsia="Arial"/>
              </w:rPr>
              <w:t xml:space="preserve">– </w:t>
            </w:r>
            <w:r w:rsidR="00C449E2" w:rsidRPr="0001589A">
              <w:rPr>
                <w:rFonts w:eastAsia="Arial"/>
              </w:rPr>
              <w:t>SWOT</w:t>
            </w:r>
          </w:p>
          <w:p w14:paraId="6F295FDA" w14:textId="49025A9D" w:rsidR="00F14F42" w:rsidRPr="0001589A" w:rsidRDefault="00F14F42" w:rsidP="6CCD8453">
            <w:pPr>
              <w:pStyle w:val="Tabletext0"/>
              <w:rPr>
                <w:rFonts w:eastAsia="Arial"/>
              </w:rPr>
            </w:pPr>
            <w:r w:rsidRPr="0001589A">
              <w:rPr>
                <w:rFonts w:eastAsia="Arial"/>
              </w:rPr>
              <w:t xml:space="preserve">Illustrative example – </w:t>
            </w:r>
            <w:r w:rsidR="00C449E2" w:rsidRPr="0001589A">
              <w:rPr>
                <w:rFonts w:eastAsia="Arial"/>
              </w:rPr>
              <w:t>Managing work goals</w:t>
            </w:r>
          </w:p>
          <w:p w14:paraId="7A5B0E27" w14:textId="123AD533" w:rsidR="00886EEC" w:rsidRPr="0001589A" w:rsidRDefault="00886EEC" w:rsidP="6CCD8453">
            <w:pPr>
              <w:pStyle w:val="Tabletext0"/>
              <w:rPr>
                <w:rFonts w:eastAsia="Arial"/>
              </w:rPr>
            </w:pPr>
          </w:p>
          <w:p w14:paraId="7611AFB6" w14:textId="1F8EBD13" w:rsidR="00886EEC" w:rsidRPr="0001589A" w:rsidRDefault="00886EEC" w:rsidP="6CCD8453">
            <w:pPr>
              <w:pStyle w:val="Tabletext0"/>
              <w:rPr>
                <w:rFonts w:eastAsia="Arial"/>
              </w:rPr>
            </w:pPr>
          </w:p>
          <w:p w14:paraId="41F8415E" w14:textId="0183AF7E" w:rsidR="00886EEC" w:rsidRPr="0001589A" w:rsidRDefault="00886EEC" w:rsidP="6CCD8453">
            <w:pPr>
              <w:pStyle w:val="Tabletext0"/>
              <w:rPr>
                <w:rFonts w:eastAsia="Arial"/>
              </w:rPr>
            </w:pPr>
            <w:r w:rsidRPr="0001589A">
              <w:rPr>
                <w:rFonts w:eastAsia="Arial"/>
              </w:rPr>
              <w:t>Illustrative example – Planning for daily challenges</w:t>
            </w:r>
          </w:p>
          <w:p w14:paraId="2EE3D29D" w14:textId="6DA95794" w:rsidR="0083680C" w:rsidRPr="0001589A" w:rsidRDefault="00886EEC" w:rsidP="00ED796D">
            <w:pPr>
              <w:pStyle w:val="Tabletext0"/>
              <w:rPr>
                <w:rFonts w:eastAsia="Arial"/>
              </w:rPr>
            </w:pPr>
            <w:r w:rsidRPr="0001589A">
              <w:rPr>
                <w:rFonts w:eastAsia="Arial"/>
              </w:rPr>
              <w:t xml:space="preserve">Illustrative example  – MPower108 </w:t>
            </w:r>
            <w:r w:rsidR="005B10F7">
              <w:rPr>
                <w:rFonts w:eastAsia="Arial"/>
              </w:rPr>
              <w:t>a</w:t>
            </w:r>
            <w:r w:rsidRPr="0001589A">
              <w:rPr>
                <w:rFonts w:eastAsia="Arial"/>
              </w:rPr>
              <w:t>ction plans</w:t>
            </w:r>
          </w:p>
        </w:tc>
        <w:tc>
          <w:tcPr>
            <w:tcW w:w="2977" w:type="dxa"/>
          </w:tcPr>
          <w:p w14:paraId="6ECECACE" w14:textId="001D3DED" w:rsidR="00453BE8" w:rsidRPr="0001589A" w:rsidRDefault="00453BE8" w:rsidP="153D29D3">
            <w:pPr>
              <w:pStyle w:val="Tabletext0"/>
              <w:rPr>
                <w:color w:val="auto"/>
              </w:rPr>
            </w:pPr>
            <w:r w:rsidRPr="0001589A">
              <w:rPr>
                <w:color w:val="auto"/>
              </w:rPr>
              <w:t xml:space="preserve">MPower108 Case study background </w:t>
            </w:r>
          </w:p>
          <w:p w14:paraId="5410D61A" w14:textId="77777777" w:rsidR="00453BE8" w:rsidRPr="0001589A" w:rsidRDefault="00453BE8" w:rsidP="00453BE8">
            <w:pPr>
              <w:pStyle w:val="Tabletext0"/>
              <w:rPr>
                <w:bCs/>
                <w:color w:val="auto"/>
              </w:rPr>
            </w:pPr>
            <w:r w:rsidRPr="0001589A">
              <w:rPr>
                <w:color w:val="auto"/>
              </w:rPr>
              <w:t xml:space="preserve">MPower108 </w:t>
            </w:r>
            <w:r w:rsidRPr="0001589A">
              <w:rPr>
                <w:bCs/>
                <w:color w:val="auto"/>
              </w:rPr>
              <w:t>Position description – DSW</w:t>
            </w:r>
          </w:p>
          <w:p w14:paraId="7CDD624B" w14:textId="24F2793D" w:rsidR="00453BE8" w:rsidRPr="0001589A" w:rsidRDefault="00453BE8" w:rsidP="00453BE8">
            <w:pPr>
              <w:pStyle w:val="Tabletext0"/>
              <w:rPr>
                <w:color w:val="auto"/>
              </w:rPr>
            </w:pPr>
            <w:r w:rsidRPr="0001589A">
              <w:rPr>
                <w:color w:val="auto"/>
              </w:rPr>
              <w:t>MPower108 Position description – Team Leader-Supervisor</w:t>
            </w:r>
          </w:p>
          <w:p w14:paraId="7F7E30AA" w14:textId="77777777" w:rsidR="009076F2" w:rsidRPr="0001589A" w:rsidRDefault="00453BE8" w:rsidP="153D29D3">
            <w:pPr>
              <w:pStyle w:val="Tabletext0"/>
              <w:rPr>
                <w:color w:val="auto"/>
              </w:rPr>
            </w:pPr>
            <w:r w:rsidRPr="0001589A">
              <w:rPr>
                <w:color w:val="auto"/>
              </w:rPr>
              <w:t xml:space="preserve">MPower108 </w:t>
            </w:r>
            <w:r w:rsidR="153D29D3" w:rsidRPr="0001589A">
              <w:rPr>
                <w:color w:val="auto"/>
              </w:rPr>
              <w:t>Training and professional development policy</w:t>
            </w:r>
            <w:r w:rsidRPr="0001589A">
              <w:rPr>
                <w:color w:val="auto"/>
              </w:rPr>
              <w:t xml:space="preserve"> and procedures</w:t>
            </w:r>
          </w:p>
          <w:p w14:paraId="75139524" w14:textId="6A2820E1" w:rsidR="00AE7B1A" w:rsidRPr="0001589A" w:rsidRDefault="00AE7B1A" w:rsidP="153D29D3">
            <w:pPr>
              <w:pStyle w:val="Tabletext0"/>
              <w:rPr>
                <w:color w:val="auto"/>
              </w:rPr>
            </w:pPr>
            <w:r w:rsidRPr="0001589A">
              <w:rPr>
                <w:color w:val="auto"/>
              </w:rPr>
              <w:t>MPower108 Operational plan</w:t>
            </w:r>
          </w:p>
        </w:tc>
        <w:tc>
          <w:tcPr>
            <w:tcW w:w="2976" w:type="dxa"/>
          </w:tcPr>
          <w:p w14:paraId="7F7CA969" w14:textId="6B290192" w:rsidR="009076F2" w:rsidRDefault="00AE7B1A" w:rsidP="00AE7B1A">
            <w:pPr>
              <w:pStyle w:val="Tabletext0"/>
              <w:rPr>
                <w:bCs/>
                <w:color w:val="auto"/>
              </w:rPr>
            </w:pPr>
            <w:r w:rsidRPr="0001589A">
              <w:rPr>
                <w:bCs/>
                <w:color w:val="auto"/>
              </w:rPr>
              <w:t xml:space="preserve">MPower108 Action plan </w:t>
            </w:r>
            <w:r w:rsidR="000C0F73">
              <w:rPr>
                <w:bCs/>
                <w:color w:val="auto"/>
              </w:rPr>
              <w:t>example</w:t>
            </w:r>
          </w:p>
          <w:p w14:paraId="47EC322D" w14:textId="290D1162" w:rsidR="000C0F73" w:rsidRPr="0001589A" w:rsidRDefault="000C0F73" w:rsidP="000C0F73">
            <w:pPr>
              <w:pStyle w:val="Tabletext0"/>
              <w:rPr>
                <w:bCs/>
                <w:color w:val="auto"/>
              </w:rPr>
            </w:pPr>
            <w:r w:rsidRPr="0001589A">
              <w:rPr>
                <w:bCs/>
                <w:color w:val="auto"/>
              </w:rPr>
              <w:t xml:space="preserve">MPower108 </w:t>
            </w:r>
            <w:r>
              <w:rPr>
                <w:bCs/>
                <w:color w:val="auto"/>
              </w:rPr>
              <w:t>SWOT</w:t>
            </w:r>
            <w:r w:rsidRPr="0001589A">
              <w:rPr>
                <w:bCs/>
                <w:color w:val="auto"/>
              </w:rPr>
              <w:t xml:space="preserve"> </w:t>
            </w:r>
            <w:r>
              <w:rPr>
                <w:bCs/>
                <w:color w:val="auto"/>
              </w:rPr>
              <w:t>example</w:t>
            </w:r>
          </w:p>
          <w:p w14:paraId="1F2E2272" w14:textId="77777777" w:rsidR="000C0F73" w:rsidRPr="0001589A" w:rsidRDefault="000C0F73" w:rsidP="00AE7B1A">
            <w:pPr>
              <w:pStyle w:val="Tabletext0"/>
              <w:rPr>
                <w:bCs/>
                <w:color w:val="auto"/>
              </w:rPr>
            </w:pPr>
          </w:p>
          <w:p w14:paraId="3FAAE2FD" w14:textId="19D2E698" w:rsidR="00886EEC" w:rsidRPr="0001589A" w:rsidRDefault="00886EEC" w:rsidP="00AE7B1A">
            <w:pPr>
              <w:pStyle w:val="Tabletext0"/>
              <w:rPr>
                <w:color w:val="auto"/>
              </w:rPr>
            </w:pPr>
          </w:p>
          <w:p w14:paraId="4AE51129" w14:textId="50D037B9" w:rsidR="00886EEC" w:rsidRPr="0001589A" w:rsidRDefault="00886EEC" w:rsidP="00AE7B1A">
            <w:pPr>
              <w:pStyle w:val="Tabletext0"/>
              <w:rPr>
                <w:color w:val="auto"/>
              </w:rPr>
            </w:pPr>
          </w:p>
          <w:p w14:paraId="5EF68846" w14:textId="32D6DDFE" w:rsidR="00886EEC" w:rsidRPr="0001589A" w:rsidRDefault="00886EEC" w:rsidP="00AE7B1A">
            <w:pPr>
              <w:pStyle w:val="Tabletext0"/>
              <w:rPr>
                <w:color w:val="auto"/>
              </w:rPr>
            </w:pPr>
          </w:p>
          <w:p w14:paraId="780F16B6" w14:textId="75E74238" w:rsidR="00886EEC" w:rsidRPr="0001589A" w:rsidRDefault="00886EEC" w:rsidP="00AE7B1A">
            <w:pPr>
              <w:pStyle w:val="Tabletext0"/>
              <w:rPr>
                <w:color w:val="auto"/>
              </w:rPr>
            </w:pPr>
          </w:p>
          <w:p w14:paraId="0A98254A" w14:textId="7E495392" w:rsidR="00886EEC" w:rsidRPr="0001589A" w:rsidRDefault="00886EEC" w:rsidP="00AE7B1A">
            <w:pPr>
              <w:pStyle w:val="Tabletext0"/>
              <w:rPr>
                <w:color w:val="auto"/>
              </w:rPr>
            </w:pPr>
            <w:r w:rsidRPr="0001589A">
              <w:rPr>
                <w:bCs/>
                <w:color w:val="auto"/>
              </w:rPr>
              <w:t xml:space="preserve">MPower108 Work plan </w:t>
            </w:r>
            <w:r w:rsidR="000C0F73">
              <w:rPr>
                <w:bCs/>
                <w:color w:val="auto"/>
              </w:rPr>
              <w:t>example</w:t>
            </w:r>
            <w:r w:rsidRPr="0001589A">
              <w:rPr>
                <w:bCs/>
                <w:color w:val="auto"/>
              </w:rPr>
              <w:t xml:space="preserve"> </w:t>
            </w:r>
          </w:p>
          <w:p w14:paraId="0B4D8A8E" w14:textId="335FF950" w:rsidR="009076F2" w:rsidRPr="0001589A" w:rsidRDefault="009076F2" w:rsidP="0C834F6D">
            <w:pPr>
              <w:pStyle w:val="Tabletext0"/>
              <w:rPr>
                <w:color w:val="auto"/>
              </w:rPr>
            </w:pPr>
          </w:p>
        </w:tc>
      </w:tr>
      <w:tr w:rsidR="00AD5CA0" w:rsidRPr="009B4394" w14:paraId="0333C035" w14:textId="77777777" w:rsidTr="0C834F6D">
        <w:tc>
          <w:tcPr>
            <w:tcW w:w="14170" w:type="dxa"/>
            <w:gridSpan w:val="4"/>
          </w:tcPr>
          <w:p w14:paraId="40908464" w14:textId="1458E12B" w:rsidR="00AD5CA0" w:rsidRPr="00413A2B" w:rsidRDefault="00AD5CA0" w:rsidP="0001589A">
            <w:pPr>
              <w:rPr>
                <w:bCs/>
              </w:rPr>
            </w:pPr>
            <w:r w:rsidRPr="0001589A">
              <w:rPr>
                <w:b/>
                <w:bCs/>
                <w:color w:val="0000FF"/>
                <w:sz w:val="20"/>
                <w:szCs w:val="20"/>
              </w:rPr>
              <w:t>Lesson 2: Manage performance</w:t>
            </w:r>
          </w:p>
        </w:tc>
      </w:tr>
      <w:tr w:rsidR="0083680C" w:rsidRPr="009B4394" w14:paraId="40993674" w14:textId="77777777" w:rsidTr="0C834F6D">
        <w:tc>
          <w:tcPr>
            <w:tcW w:w="6091" w:type="dxa"/>
          </w:tcPr>
          <w:p w14:paraId="32495FA8" w14:textId="6103C2F9" w:rsidR="0083680C" w:rsidRPr="0001589A" w:rsidRDefault="0083680C" w:rsidP="6CCD8453">
            <w:pPr>
              <w:pStyle w:val="Tabletext0"/>
              <w:rPr>
                <w:noProof/>
              </w:rPr>
            </w:pPr>
            <w:r w:rsidRPr="0001589A">
              <w:rPr>
                <w:noProof/>
              </w:rPr>
              <w:t>2.1 Measur</w:t>
            </w:r>
            <w:r w:rsidR="00BB73A9" w:rsidRPr="0001589A">
              <w:rPr>
                <w:noProof/>
              </w:rPr>
              <w:t>e</w:t>
            </w:r>
            <w:r w:rsidRPr="0001589A">
              <w:rPr>
                <w:noProof/>
              </w:rPr>
              <w:t xml:space="preserve"> performance</w:t>
            </w:r>
          </w:p>
          <w:p w14:paraId="2086B497" w14:textId="77777777" w:rsidR="00886EEC" w:rsidRPr="0001589A" w:rsidRDefault="00886EEC" w:rsidP="00886EEC">
            <w:pPr>
              <w:pStyle w:val="Tabletext0"/>
              <w:rPr>
                <w:noProof/>
              </w:rPr>
            </w:pPr>
            <w:r w:rsidRPr="0001589A">
              <w:rPr>
                <w:noProof/>
              </w:rPr>
              <w:t xml:space="preserve">Measure own performance </w:t>
            </w:r>
          </w:p>
          <w:p w14:paraId="6ACAD70D" w14:textId="77777777" w:rsidR="00886EEC" w:rsidRPr="0001589A" w:rsidRDefault="00886EEC" w:rsidP="00886EEC">
            <w:pPr>
              <w:pStyle w:val="TableListParagraph"/>
              <w:rPr>
                <w:sz w:val="20"/>
              </w:rPr>
            </w:pPr>
            <w:r w:rsidRPr="0001589A">
              <w:rPr>
                <w:sz w:val="20"/>
              </w:rPr>
              <w:t xml:space="preserve">Impact of issues and own work </w:t>
            </w:r>
          </w:p>
          <w:p w14:paraId="685BB048" w14:textId="02A8F188" w:rsidR="00886EEC" w:rsidRPr="0001589A" w:rsidRDefault="00886EEC" w:rsidP="00886EEC">
            <w:pPr>
              <w:pStyle w:val="TableListParagraph"/>
              <w:rPr>
                <w:b/>
                <w:bCs/>
                <w:color w:val="0000FF"/>
                <w:sz w:val="20"/>
              </w:rPr>
            </w:pPr>
            <w:r w:rsidRPr="0001589A">
              <w:rPr>
                <w:sz w:val="20"/>
              </w:rPr>
              <w:t>Work confidently within organisation’s structures, processes and networks</w:t>
            </w:r>
          </w:p>
          <w:p w14:paraId="4622B4D6" w14:textId="77777777" w:rsidR="00886EEC" w:rsidRPr="0001589A" w:rsidRDefault="00886EEC" w:rsidP="00886EEC">
            <w:pPr>
              <w:pStyle w:val="Tabletext0"/>
              <w:rPr>
                <w:color w:val="auto"/>
              </w:rPr>
            </w:pPr>
            <w:r w:rsidRPr="0001589A">
              <w:rPr>
                <w:color w:val="auto"/>
              </w:rPr>
              <w:t xml:space="preserve">Measure others’ performance </w:t>
            </w:r>
          </w:p>
          <w:p w14:paraId="7361567E" w14:textId="1FB3AD3D" w:rsidR="0083680C" w:rsidRPr="0001589A" w:rsidRDefault="00886EEC" w:rsidP="00886EEC">
            <w:pPr>
              <w:pStyle w:val="TableListParagraph"/>
              <w:rPr>
                <w:noProof/>
                <w:sz w:val="20"/>
              </w:rPr>
            </w:pPr>
            <w:r w:rsidRPr="0001589A">
              <w:rPr>
                <w:sz w:val="20"/>
              </w:rPr>
              <w:t>Nurture talent</w:t>
            </w:r>
          </w:p>
        </w:tc>
        <w:tc>
          <w:tcPr>
            <w:tcW w:w="2126" w:type="dxa"/>
          </w:tcPr>
          <w:p w14:paraId="108848FA" w14:textId="77777777" w:rsidR="0083680C" w:rsidRPr="0001589A" w:rsidRDefault="0083680C" w:rsidP="6CCD8453">
            <w:pPr>
              <w:pStyle w:val="Tabletext0"/>
              <w:rPr>
                <w:rFonts w:eastAsia="Arial"/>
              </w:rPr>
            </w:pPr>
          </w:p>
          <w:p w14:paraId="3E9F0051" w14:textId="77777777" w:rsidR="00886EEC" w:rsidRPr="0001589A" w:rsidRDefault="00886EEC" w:rsidP="6CCD8453">
            <w:pPr>
              <w:pStyle w:val="Tabletext0"/>
              <w:rPr>
                <w:rFonts w:eastAsia="Arial"/>
              </w:rPr>
            </w:pPr>
          </w:p>
          <w:p w14:paraId="35AFB577" w14:textId="77777777" w:rsidR="00886EEC" w:rsidRPr="0001589A" w:rsidRDefault="00886EEC" w:rsidP="6CCD8453">
            <w:pPr>
              <w:pStyle w:val="Tabletext0"/>
              <w:rPr>
                <w:rFonts w:eastAsia="Arial"/>
              </w:rPr>
            </w:pPr>
          </w:p>
          <w:p w14:paraId="6A21DE1C" w14:textId="77777777" w:rsidR="00886EEC" w:rsidRPr="0001589A" w:rsidRDefault="00886EEC" w:rsidP="6CCD8453">
            <w:pPr>
              <w:pStyle w:val="Tabletext0"/>
              <w:rPr>
                <w:rFonts w:eastAsia="Arial"/>
              </w:rPr>
            </w:pPr>
          </w:p>
          <w:p w14:paraId="7840042D" w14:textId="666F47D4" w:rsidR="00886EEC" w:rsidRPr="0001589A" w:rsidRDefault="00886EEC" w:rsidP="6CCD8453">
            <w:pPr>
              <w:pStyle w:val="Tabletext0"/>
              <w:rPr>
                <w:rFonts w:eastAsia="Arial"/>
              </w:rPr>
            </w:pPr>
            <w:r w:rsidRPr="0001589A">
              <w:rPr>
                <w:bCs/>
                <w:color w:val="auto"/>
              </w:rPr>
              <w:t>Illustrative example – Nurture talent</w:t>
            </w:r>
          </w:p>
        </w:tc>
        <w:tc>
          <w:tcPr>
            <w:tcW w:w="2977" w:type="dxa"/>
          </w:tcPr>
          <w:p w14:paraId="5872D056" w14:textId="77777777" w:rsidR="0083680C" w:rsidRPr="0001589A" w:rsidRDefault="00AE7B1A" w:rsidP="0083680C">
            <w:pPr>
              <w:pStyle w:val="Tabletext0"/>
              <w:rPr>
                <w:bCs/>
                <w:color w:val="auto"/>
              </w:rPr>
            </w:pPr>
            <w:r w:rsidRPr="0001589A">
              <w:rPr>
                <w:bCs/>
                <w:color w:val="auto"/>
              </w:rPr>
              <w:t>MPower108 Employee performance management policy and procedures</w:t>
            </w:r>
          </w:p>
          <w:p w14:paraId="4A9D958B" w14:textId="77777777" w:rsidR="00886EEC" w:rsidRPr="0001589A" w:rsidRDefault="00886EEC" w:rsidP="0083680C">
            <w:pPr>
              <w:pStyle w:val="Tabletext0"/>
              <w:rPr>
                <w:bCs/>
                <w:color w:val="auto"/>
              </w:rPr>
            </w:pPr>
            <w:r w:rsidRPr="0001589A">
              <w:rPr>
                <w:bCs/>
                <w:color w:val="auto"/>
              </w:rPr>
              <w:t>MPower108 Position description – Frontline Leader</w:t>
            </w:r>
          </w:p>
          <w:p w14:paraId="1A7EC00D" w14:textId="418573B4" w:rsidR="00886EEC" w:rsidRPr="0001589A" w:rsidRDefault="00886EEC" w:rsidP="00886EEC">
            <w:pPr>
              <w:pStyle w:val="Tabletext0"/>
              <w:rPr>
                <w:bCs/>
                <w:color w:val="auto"/>
              </w:rPr>
            </w:pPr>
            <w:r w:rsidRPr="0001589A">
              <w:rPr>
                <w:color w:val="auto"/>
              </w:rPr>
              <w:t xml:space="preserve">MPower108 </w:t>
            </w:r>
            <w:r w:rsidRPr="0001589A">
              <w:rPr>
                <w:bCs/>
                <w:color w:val="auto"/>
              </w:rPr>
              <w:t>Position description – DSW</w:t>
            </w:r>
          </w:p>
          <w:p w14:paraId="4AED328D" w14:textId="0D830171" w:rsidR="00886EEC" w:rsidRPr="0001589A" w:rsidRDefault="00886EEC" w:rsidP="0083680C">
            <w:pPr>
              <w:pStyle w:val="Tabletext0"/>
              <w:rPr>
                <w:bCs/>
                <w:color w:val="auto"/>
              </w:rPr>
            </w:pPr>
            <w:r w:rsidRPr="0001589A">
              <w:rPr>
                <w:color w:val="auto"/>
              </w:rPr>
              <w:t>MPower108 Position description – Team Leader-Supervisor</w:t>
            </w:r>
          </w:p>
        </w:tc>
        <w:tc>
          <w:tcPr>
            <w:tcW w:w="2976" w:type="dxa"/>
          </w:tcPr>
          <w:p w14:paraId="08B91CF9" w14:textId="704EBD0F" w:rsidR="0083680C" w:rsidRPr="0001589A" w:rsidRDefault="0083680C" w:rsidP="0083680C">
            <w:pPr>
              <w:pStyle w:val="Tabletext0"/>
              <w:rPr>
                <w:bCs/>
                <w:color w:val="auto"/>
              </w:rPr>
            </w:pPr>
          </w:p>
        </w:tc>
      </w:tr>
      <w:tr w:rsidR="0083680C" w:rsidRPr="009B4394" w14:paraId="3504B2B8" w14:textId="77777777" w:rsidTr="0C834F6D">
        <w:tc>
          <w:tcPr>
            <w:tcW w:w="6091" w:type="dxa"/>
          </w:tcPr>
          <w:p w14:paraId="0BCB37C4" w14:textId="77777777" w:rsidR="0083680C" w:rsidRPr="0001589A" w:rsidRDefault="0083680C" w:rsidP="0083680C">
            <w:pPr>
              <w:pStyle w:val="Tabletext0"/>
              <w:rPr>
                <w:rFonts w:cs="Calibri Light"/>
                <w:noProof/>
              </w:rPr>
            </w:pPr>
            <w:r w:rsidRPr="0001589A">
              <w:rPr>
                <w:rFonts w:cs="Calibri Light"/>
                <w:noProof/>
              </w:rPr>
              <w:t>2.2 Manag</w:t>
            </w:r>
            <w:r w:rsidR="00BB73A9" w:rsidRPr="0001589A">
              <w:rPr>
                <w:rFonts w:cs="Calibri Light"/>
                <w:noProof/>
              </w:rPr>
              <w:t>e</w:t>
            </w:r>
            <w:r w:rsidRPr="0001589A">
              <w:rPr>
                <w:rFonts w:cs="Calibri Light"/>
                <w:noProof/>
              </w:rPr>
              <w:t xml:space="preserve"> personal traits</w:t>
            </w:r>
            <w:r w:rsidR="009076F2" w:rsidRPr="0001589A">
              <w:rPr>
                <w:rFonts w:cs="Calibri Light"/>
                <w:noProof/>
              </w:rPr>
              <w:t xml:space="preserve"> </w:t>
            </w:r>
          </w:p>
          <w:p w14:paraId="0E271C4B" w14:textId="45B85DD9" w:rsidR="00886EEC" w:rsidRPr="0001589A" w:rsidRDefault="00886EEC" w:rsidP="00886EEC">
            <w:pPr>
              <w:pStyle w:val="Tabletext0"/>
              <w:rPr>
                <w:rFonts w:cs="Calibri Light"/>
                <w:color w:val="auto"/>
              </w:rPr>
            </w:pPr>
            <w:r w:rsidRPr="0001589A">
              <w:rPr>
                <w:rFonts w:cs="Calibri Light"/>
                <w:color w:val="auto"/>
              </w:rPr>
              <w:t xml:space="preserve">Identify and manage own personal behaviours </w:t>
            </w:r>
          </w:p>
          <w:p w14:paraId="724DB6AF" w14:textId="77777777" w:rsidR="00886EEC" w:rsidRPr="0001589A" w:rsidRDefault="00886EEC" w:rsidP="00886EEC">
            <w:pPr>
              <w:pStyle w:val="TableListParagraph"/>
              <w:rPr>
                <w:rFonts w:cs="Calibri Light"/>
                <w:sz w:val="20"/>
              </w:rPr>
            </w:pPr>
            <w:r w:rsidRPr="0001589A">
              <w:rPr>
                <w:rFonts w:cs="Calibri Light"/>
                <w:sz w:val="20"/>
              </w:rPr>
              <w:t xml:space="preserve">Opportunities for self-development </w:t>
            </w:r>
          </w:p>
          <w:p w14:paraId="2A66396F" w14:textId="77777777" w:rsidR="00886EEC" w:rsidRPr="0001589A" w:rsidRDefault="00886EEC" w:rsidP="00886EEC">
            <w:pPr>
              <w:pStyle w:val="TableListParagraph"/>
              <w:rPr>
                <w:rFonts w:cs="Calibri Light"/>
                <w:sz w:val="20"/>
              </w:rPr>
            </w:pPr>
            <w:r w:rsidRPr="0001589A">
              <w:rPr>
                <w:rFonts w:cs="Calibri Light"/>
                <w:sz w:val="20"/>
              </w:rPr>
              <w:t xml:space="preserve">Make the most of own strengths </w:t>
            </w:r>
          </w:p>
          <w:p w14:paraId="2EB6137E" w14:textId="77777777" w:rsidR="00886EEC" w:rsidRPr="0001589A" w:rsidRDefault="00886EEC" w:rsidP="00886EEC">
            <w:pPr>
              <w:pStyle w:val="TableListParagraph"/>
              <w:rPr>
                <w:rFonts w:cs="Calibri Light"/>
                <w:sz w:val="20"/>
              </w:rPr>
            </w:pPr>
            <w:r w:rsidRPr="0001589A">
              <w:rPr>
                <w:rFonts w:cs="Calibri Light"/>
                <w:sz w:val="20"/>
              </w:rPr>
              <w:t>Seek input from others to complement own limitations</w:t>
            </w:r>
          </w:p>
          <w:p w14:paraId="4CF51C5B" w14:textId="2223C764" w:rsidR="00886EEC" w:rsidRPr="0001589A" w:rsidRDefault="00886EEC" w:rsidP="00886EEC">
            <w:pPr>
              <w:pStyle w:val="TableListParagraph"/>
              <w:rPr>
                <w:rFonts w:cs="Calibri Light"/>
                <w:color w:val="auto"/>
                <w:sz w:val="20"/>
              </w:rPr>
            </w:pPr>
            <w:r w:rsidRPr="0001589A">
              <w:rPr>
                <w:rFonts w:cs="Calibri Light"/>
                <w:sz w:val="20"/>
              </w:rPr>
              <w:t>Demonstrate emotional maturity</w:t>
            </w:r>
          </w:p>
          <w:p w14:paraId="4102C4D6" w14:textId="76C36DF9" w:rsidR="00886EEC" w:rsidRPr="0001589A" w:rsidRDefault="00886EEC" w:rsidP="00886EEC">
            <w:pPr>
              <w:pStyle w:val="Tabletext0"/>
              <w:rPr>
                <w:rFonts w:cs="Calibri Light"/>
                <w:bCs/>
                <w:color w:val="auto"/>
              </w:rPr>
            </w:pPr>
            <w:r w:rsidRPr="0001589A">
              <w:rPr>
                <w:rFonts w:cs="Calibri Light"/>
                <w:bCs/>
                <w:color w:val="auto"/>
              </w:rPr>
              <w:t xml:space="preserve">Identify and manage personal behaviours in others </w:t>
            </w:r>
          </w:p>
          <w:p w14:paraId="425ECE3C" w14:textId="4A1AB979" w:rsidR="00886EEC" w:rsidRPr="0001589A" w:rsidRDefault="00886EEC" w:rsidP="00886EEC">
            <w:pPr>
              <w:pStyle w:val="TableListParagraph"/>
              <w:rPr>
                <w:rFonts w:cs="Calibri Light"/>
                <w:sz w:val="20"/>
              </w:rPr>
            </w:pPr>
            <w:r w:rsidRPr="0001589A">
              <w:rPr>
                <w:rFonts w:cs="Calibri Light"/>
                <w:sz w:val="20"/>
              </w:rPr>
              <w:t>Show cultural awareness with dealing with others</w:t>
            </w:r>
          </w:p>
          <w:p w14:paraId="51A4F974" w14:textId="77777777" w:rsidR="00886EEC" w:rsidRPr="0001589A" w:rsidRDefault="00886EEC" w:rsidP="00886EEC">
            <w:pPr>
              <w:pStyle w:val="Tabletext0"/>
              <w:rPr>
                <w:rFonts w:cs="Calibri Light"/>
              </w:rPr>
            </w:pPr>
          </w:p>
          <w:p w14:paraId="3EA8F07F" w14:textId="0F7EBAA6" w:rsidR="00886EEC" w:rsidRPr="0001589A" w:rsidRDefault="00886EEC" w:rsidP="0083680C">
            <w:pPr>
              <w:pStyle w:val="Tabletext0"/>
              <w:rPr>
                <w:rFonts w:cs="Calibri Light"/>
                <w:b/>
                <w:bCs/>
                <w:color w:val="0000FF"/>
              </w:rPr>
            </w:pPr>
          </w:p>
        </w:tc>
        <w:tc>
          <w:tcPr>
            <w:tcW w:w="2126" w:type="dxa"/>
          </w:tcPr>
          <w:p w14:paraId="779741DC" w14:textId="77777777" w:rsidR="0083680C" w:rsidRPr="0001589A" w:rsidRDefault="008B340C" w:rsidP="0083680C">
            <w:pPr>
              <w:pStyle w:val="Tabletext0"/>
              <w:rPr>
                <w:rFonts w:cs="Calibri Light"/>
                <w:bCs/>
                <w:color w:val="auto"/>
              </w:rPr>
            </w:pPr>
            <w:r w:rsidRPr="0001589A">
              <w:rPr>
                <w:rFonts w:cs="Calibri Light"/>
                <w:bCs/>
                <w:color w:val="auto"/>
              </w:rPr>
              <w:t>Illustrative exampl</w:t>
            </w:r>
            <w:r w:rsidR="00AD5CA0" w:rsidRPr="0001589A">
              <w:rPr>
                <w:rFonts w:cs="Calibri Light"/>
                <w:bCs/>
                <w:color w:val="auto"/>
              </w:rPr>
              <w:t xml:space="preserve">e </w:t>
            </w:r>
            <w:r w:rsidRPr="0001589A">
              <w:rPr>
                <w:rFonts w:cs="Calibri Light"/>
                <w:bCs/>
                <w:color w:val="auto"/>
              </w:rPr>
              <w:t xml:space="preserve"> – Interpersonal skills and leadership</w:t>
            </w:r>
          </w:p>
          <w:p w14:paraId="5B745551" w14:textId="77777777" w:rsidR="00886EEC" w:rsidRPr="0001589A" w:rsidRDefault="00886EEC" w:rsidP="0083680C">
            <w:pPr>
              <w:pStyle w:val="Tabletext0"/>
              <w:rPr>
                <w:rFonts w:cs="Calibri Light"/>
                <w:bCs/>
                <w:color w:val="auto"/>
              </w:rPr>
            </w:pPr>
            <w:r w:rsidRPr="0001589A">
              <w:rPr>
                <w:rFonts w:cs="Calibri Light"/>
                <w:bCs/>
                <w:color w:val="auto"/>
              </w:rPr>
              <w:t>Illustrative example – Evaluate own behaviour</w:t>
            </w:r>
          </w:p>
          <w:p w14:paraId="47B36723" w14:textId="77777777" w:rsidR="00A927C3" w:rsidRPr="0001589A" w:rsidRDefault="00A927C3" w:rsidP="0083680C">
            <w:pPr>
              <w:pStyle w:val="Tabletext0"/>
              <w:rPr>
                <w:rFonts w:cs="Calibri Light"/>
                <w:bCs/>
                <w:color w:val="auto"/>
              </w:rPr>
            </w:pPr>
          </w:p>
          <w:p w14:paraId="721F1100" w14:textId="4888922A" w:rsidR="00A927C3" w:rsidRPr="0001589A" w:rsidRDefault="00A927C3" w:rsidP="0083680C">
            <w:pPr>
              <w:pStyle w:val="Tabletext0"/>
              <w:rPr>
                <w:rFonts w:cs="Calibri Light"/>
                <w:bCs/>
                <w:color w:val="auto"/>
              </w:rPr>
            </w:pPr>
            <w:r w:rsidRPr="0001589A">
              <w:rPr>
                <w:rFonts w:eastAsia="Arial" w:cs="Calibri Light"/>
              </w:rPr>
              <w:t>Illustrative example – Promoting awareness in MPower108</w:t>
            </w:r>
          </w:p>
        </w:tc>
        <w:tc>
          <w:tcPr>
            <w:tcW w:w="2977" w:type="dxa"/>
          </w:tcPr>
          <w:p w14:paraId="24B09E7A" w14:textId="77777777" w:rsidR="00A927C3" w:rsidRPr="0001589A" w:rsidRDefault="00A927C3" w:rsidP="00A927C3">
            <w:pPr>
              <w:pStyle w:val="Tabletext0"/>
              <w:rPr>
                <w:rFonts w:cs="Calibri Light"/>
                <w:bCs/>
                <w:color w:val="auto"/>
              </w:rPr>
            </w:pPr>
          </w:p>
          <w:p w14:paraId="27EBD3A6" w14:textId="77777777" w:rsidR="00A927C3" w:rsidRPr="0001589A" w:rsidRDefault="00A927C3" w:rsidP="00A927C3">
            <w:pPr>
              <w:pStyle w:val="Tabletext0"/>
              <w:rPr>
                <w:rFonts w:cs="Calibri Light"/>
                <w:bCs/>
                <w:color w:val="auto"/>
              </w:rPr>
            </w:pPr>
          </w:p>
          <w:p w14:paraId="6E6FDB59" w14:textId="77777777" w:rsidR="00A927C3" w:rsidRPr="0001589A" w:rsidRDefault="00A927C3" w:rsidP="00A927C3">
            <w:pPr>
              <w:pStyle w:val="Tabletext0"/>
              <w:rPr>
                <w:rFonts w:cs="Calibri Light"/>
                <w:bCs/>
                <w:color w:val="auto"/>
              </w:rPr>
            </w:pPr>
          </w:p>
          <w:p w14:paraId="09A58537" w14:textId="77777777" w:rsidR="00A927C3" w:rsidRPr="0001589A" w:rsidRDefault="00A927C3" w:rsidP="00A927C3">
            <w:pPr>
              <w:pStyle w:val="Tabletext0"/>
              <w:rPr>
                <w:rFonts w:cs="Calibri Light"/>
                <w:bCs/>
                <w:color w:val="auto"/>
              </w:rPr>
            </w:pPr>
          </w:p>
          <w:p w14:paraId="2FC17590" w14:textId="77777777" w:rsidR="00A927C3" w:rsidRPr="0001589A" w:rsidRDefault="00A927C3" w:rsidP="00A927C3">
            <w:pPr>
              <w:pStyle w:val="Tabletext0"/>
              <w:rPr>
                <w:rFonts w:cs="Calibri Light"/>
                <w:bCs/>
                <w:color w:val="auto"/>
              </w:rPr>
            </w:pPr>
          </w:p>
          <w:p w14:paraId="2F066A29" w14:textId="77777777" w:rsidR="00A927C3" w:rsidRPr="0001589A" w:rsidRDefault="00A927C3" w:rsidP="00A927C3">
            <w:pPr>
              <w:pStyle w:val="Tabletext0"/>
              <w:rPr>
                <w:rFonts w:cs="Calibri Light"/>
                <w:bCs/>
                <w:color w:val="auto"/>
              </w:rPr>
            </w:pPr>
          </w:p>
          <w:p w14:paraId="59F9E4A8" w14:textId="2BC7E76F" w:rsidR="00A927C3" w:rsidRPr="0001589A" w:rsidRDefault="00A927C3" w:rsidP="00A927C3">
            <w:pPr>
              <w:pStyle w:val="Tabletext0"/>
              <w:rPr>
                <w:rFonts w:cs="Calibri Light"/>
                <w:bCs/>
                <w:color w:val="auto"/>
              </w:rPr>
            </w:pPr>
            <w:r w:rsidRPr="0001589A">
              <w:rPr>
                <w:rFonts w:cs="Calibri Light"/>
                <w:bCs/>
                <w:color w:val="auto"/>
              </w:rPr>
              <w:t>MPower108 Anti-bullying and harassment policy</w:t>
            </w:r>
          </w:p>
          <w:p w14:paraId="2CDC172D" w14:textId="62C5DE17" w:rsidR="0083680C" w:rsidRPr="0001589A" w:rsidRDefault="00A927C3" w:rsidP="00A927C3">
            <w:pPr>
              <w:pStyle w:val="Tabletext0"/>
              <w:rPr>
                <w:rFonts w:cs="Calibri Light"/>
                <w:color w:val="auto"/>
                <w:highlight w:val="yellow"/>
              </w:rPr>
            </w:pPr>
            <w:r w:rsidRPr="0001589A">
              <w:rPr>
                <w:rFonts w:cs="Calibri Light"/>
                <w:bCs/>
                <w:color w:val="auto"/>
              </w:rPr>
              <w:t>MPower108 Diversity and inclusion policy</w:t>
            </w:r>
          </w:p>
        </w:tc>
        <w:tc>
          <w:tcPr>
            <w:tcW w:w="2976" w:type="dxa"/>
          </w:tcPr>
          <w:p w14:paraId="1271DBAA" w14:textId="77777777" w:rsidR="0083680C" w:rsidRPr="0001589A" w:rsidRDefault="0083680C" w:rsidP="0083680C">
            <w:pPr>
              <w:pStyle w:val="Tabletext0"/>
              <w:rPr>
                <w:rFonts w:cs="Calibri Light"/>
                <w:bCs/>
                <w:color w:val="auto"/>
              </w:rPr>
            </w:pPr>
          </w:p>
        </w:tc>
      </w:tr>
      <w:tr w:rsidR="0083680C" w:rsidRPr="009B4394" w14:paraId="269103C7" w14:textId="77777777" w:rsidTr="0C834F6D">
        <w:tc>
          <w:tcPr>
            <w:tcW w:w="6091" w:type="dxa"/>
          </w:tcPr>
          <w:p w14:paraId="6F2BA4BA" w14:textId="4A14E83B" w:rsidR="0083680C" w:rsidRPr="0001589A" w:rsidRDefault="002C7E47" w:rsidP="0083680C">
            <w:pPr>
              <w:pStyle w:val="Tabletext0"/>
              <w:rPr>
                <w:rFonts w:cs="Calibri Light"/>
                <w:bCs/>
                <w:color w:val="auto"/>
              </w:rPr>
            </w:pPr>
            <w:r w:rsidRPr="0001589A">
              <w:rPr>
                <w:rFonts w:cs="Calibri Light"/>
                <w:bCs/>
                <w:color w:val="auto"/>
              </w:rPr>
              <w:lastRenderedPageBreak/>
              <w:t xml:space="preserve">2.3 </w:t>
            </w:r>
            <w:r w:rsidR="0083680C" w:rsidRPr="0001589A">
              <w:rPr>
                <w:rFonts w:cs="Calibri Light"/>
                <w:bCs/>
                <w:color w:val="auto"/>
              </w:rPr>
              <w:t>Self-awareness</w:t>
            </w:r>
            <w:r w:rsidR="009076F2" w:rsidRPr="0001589A">
              <w:rPr>
                <w:rFonts w:cs="Calibri Light"/>
                <w:bCs/>
                <w:color w:val="auto"/>
              </w:rPr>
              <w:t xml:space="preserve"> </w:t>
            </w:r>
          </w:p>
        </w:tc>
        <w:tc>
          <w:tcPr>
            <w:tcW w:w="2126" w:type="dxa"/>
          </w:tcPr>
          <w:p w14:paraId="785B69F4" w14:textId="60FE5CD3" w:rsidR="0083680C" w:rsidRPr="0001589A" w:rsidRDefault="009455C3" w:rsidP="0083680C">
            <w:pPr>
              <w:pStyle w:val="Tabletext0"/>
              <w:rPr>
                <w:rFonts w:cs="Calibri Light"/>
                <w:bCs/>
                <w:color w:val="auto"/>
              </w:rPr>
            </w:pPr>
            <w:r w:rsidRPr="0001589A">
              <w:rPr>
                <w:rFonts w:cs="Calibri Light"/>
                <w:bCs/>
                <w:color w:val="auto"/>
              </w:rPr>
              <w:t>Illustrative example – Self-awareness</w:t>
            </w:r>
          </w:p>
        </w:tc>
        <w:tc>
          <w:tcPr>
            <w:tcW w:w="2977" w:type="dxa"/>
          </w:tcPr>
          <w:p w14:paraId="65FCB58B" w14:textId="77777777" w:rsidR="0083680C" w:rsidRPr="0001589A" w:rsidRDefault="0083680C" w:rsidP="0083680C">
            <w:pPr>
              <w:pStyle w:val="Tabletext0"/>
              <w:rPr>
                <w:rFonts w:cs="Calibri Light"/>
                <w:bCs/>
                <w:color w:val="auto"/>
              </w:rPr>
            </w:pPr>
          </w:p>
        </w:tc>
        <w:tc>
          <w:tcPr>
            <w:tcW w:w="2976" w:type="dxa"/>
          </w:tcPr>
          <w:p w14:paraId="2ACD71BC" w14:textId="77777777" w:rsidR="0083680C" w:rsidRPr="0001589A" w:rsidRDefault="0083680C" w:rsidP="0083680C">
            <w:pPr>
              <w:pStyle w:val="Tabletext0"/>
              <w:rPr>
                <w:rFonts w:cs="Calibri Light"/>
                <w:bCs/>
                <w:color w:val="auto"/>
              </w:rPr>
            </w:pPr>
          </w:p>
        </w:tc>
      </w:tr>
      <w:tr w:rsidR="0083680C" w:rsidRPr="009B4394" w14:paraId="069ECC97" w14:textId="77777777" w:rsidTr="0C834F6D">
        <w:tc>
          <w:tcPr>
            <w:tcW w:w="6091" w:type="dxa"/>
          </w:tcPr>
          <w:p w14:paraId="7B1A5D90" w14:textId="1F1DEDE3" w:rsidR="0083680C" w:rsidRPr="0001589A" w:rsidRDefault="00BB73A9" w:rsidP="6CCD8453">
            <w:pPr>
              <w:pStyle w:val="Tabletext0"/>
              <w:rPr>
                <w:rFonts w:cs="Calibri Light"/>
                <w:color w:val="auto"/>
              </w:rPr>
            </w:pPr>
            <w:r w:rsidRPr="0001589A">
              <w:rPr>
                <w:rFonts w:cs="Calibri Light"/>
                <w:color w:val="auto"/>
              </w:rPr>
              <w:t xml:space="preserve">Encourage </w:t>
            </w:r>
            <w:r w:rsidR="0083680C" w:rsidRPr="0001589A">
              <w:rPr>
                <w:rFonts w:cs="Calibri Light"/>
                <w:color w:val="auto"/>
              </w:rPr>
              <w:t>others’ self-awareness</w:t>
            </w:r>
          </w:p>
          <w:p w14:paraId="487CA95C" w14:textId="5A3BD7C2" w:rsidR="0083680C" w:rsidRPr="0001589A" w:rsidRDefault="6CCD8453" w:rsidP="00A927C3">
            <w:pPr>
              <w:pStyle w:val="TableListParagraph"/>
              <w:rPr>
                <w:rFonts w:cs="Calibri Light"/>
                <w:sz w:val="20"/>
              </w:rPr>
            </w:pPr>
            <w:r w:rsidRPr="0001589A">
              <w:rPr>
                <w:rFonts w:cs="Calibri Light"/>
                <w:sz w:val="20"/>
              </w:rPr>
              <w:t>Maintain</w:t>
            </w:r>
            <w:r w:rsidR="002C7E47" w:rsidRPr="0001589A">
              <w:rPr>
                <w:rFonts w:cs="Calibri Light"/>
                <w:sz w:val="20"/>
              </w:rPr>
              <w:t xml:space="preserve"> </w:t>
            </w:r>
            <w:r w:rsidRPr="0001589A">
              <w:rPr>
                <w:rFonts w:cs="Calibri Light"/>
                <w:sz w:val="20"/>
              </w:rPr>
              <w:t>effective workplace relations</w:t>
            </w:r>
            <w:r w:rsidR="002C7E47" w:rsidRPr="0001589A">
              <w:rPr>
                <w:rFonts w:cs="Calibri Light"/>
                <w:sz w:val="20"/>
              </w:rPr>
              <w:t xml:space="preserve"> </w:t>
            </w:r>
          </w:p>
          <w:p w14:paraId="6C29B22D" w14:textId="44D11374" w:rsidR="0083680C" w:rsidRPr="0001589A" w:rsidRDefault="6CCD8453" w:rsidP="00A927C3">
            <w:pPr>
              <w:pStyle w:val="TableListParagraph"/>
              <w:rPr>
                <w:rFonts w:cs="Calibri Light"/>
                <w:sz w:val="20"/>
              </w:rPr>
            </w:pPr>
            <w:r w:rsidRPr="0001589A">
              <w:rPr>
                <w:rFonts w:cs="Calibri Light"/>
                <w:sz w:val="20"/>
              </w:rPr>
              <w:t>Foster teamwork and reward</w:t>
            </w:r>
            <w:r w:rsidR="002C7E47" w:rsidRPr="0001589A">
              <w:rPr>
                <w:rFonts w:cs="Calibri Light"/>
                <w:sz w:val="20"/>
              </w:rPr>
              <w:t xml:space="preserve"> cooperative </w:t>
            </w:r>
            <w:r w:rsidRPr="0001589A">
              <w:rPr>
                <w:rFonts w:cs="Calibri Light"/>
                <w:sz w:val="20"/>
              </w:rPr>
              <w:t>behaviour</w:t>
            </w:r>
            <w:r w:rsidR="002C7E47" w:rsidRPr="0001589A">
              <w:rPr>
                <w:rFonts w:cs="Calibri Light"/>
                <w:sz w:val="20"/>
              </w:rPr>
              <w:t xml:space="preserve"> </w:t>
            </w:r>
          </w:p>
          <w:p w14:paraId="1A3CD5F0" w14:textId="77777777" w:rsidR="0083680C" w:rsidRPr="0001589A" w:rsidRDefault="002C7E47" w:rsidP="00A927C3">
            <w:pPr>
              <w:pStyle w:val="TableListParagraph"/>
              <w:rPr>
                <w:rFonts w:cs="Calibri Light"/>
                <w:sz w:val="20"/>
              </w:rPr>
            </w:pPr>
            <w:r w:rsidRPr="0001589A">
              <w:rPr>
                <w:rFonts w:cs="Calibri Light"/>
                <w:sz w:val="20"/>
              </w:rPr>
              <w:t>C</w:t>
            </w:r>
            <w:r w:rsidR="6CCD8453" w:rsidRPr="0001589A">
              <w:rPr>
                <w:rFonts w:cs="Calibri Light"/>
                <w:sz w:val="20"/>
              </w:rPr>
              <w:t>reate an emotionally safe space to e</w:t>
            </w:r>
            <w:r w:rsidRPr="0001589A">
              <w:rPr>
                <w:rFonts w:cs="Calibri Light"/>
                <w:sz w:val="20"/>
              </w:rPr>
              <w:t xml:space="preserve">xplore </w:t>
            </w:r>
            <w:r w:rsidR="6CCD8453" w:rsidRPr="0001589A">
              <w:rPr>
                <w:rFonts w:cs="Calibri Light"/>
                <w:sz w:val="20"/>
              </w:rPr>
              <w:t>difficult</w:t>
            </w:r>
            <w:r w:rsidRPr="0001589A">
              <w:rPr>
                <w:rFonts w:cs="Calibri Light"/>
                <w:sz w:val="20"/>
              </w:rPr>
              <w:t xml:space="preserve"> </w:t>
            </w:r>
            <w:r w:rsidR="6CCD8453" w:rsidRPr="0001589A">
              <w:rPr>
                <w:rFonts w:cs="Calibri Light"/>
                <w:sz w:val="20"/>
              </w:rPr>
              <w:t>circumstances</w:t>
            </w:r>
          </w:p>
          <w:p w14:paraId="68941408" w14:textId="77777777" w:rsidR="00A927C3" w:rsidRPr="0001589A" w:rsidRDefault="00A927C3" w:rsidP="00A927C3">
            <w:pPr>
              <w:pStyle w:val="Tabletext0"/>
              <w:rPr>
                <w:rFonts w:cs="Calibri Light"/>
              </w:rPr>
            </w:pPr>
            <w:r w:rsidRPr="0001589A">
              <w:rPr>
                <w:rFonts w:cs="Calibri Light"/>
              </w:rPr>
              <w:t>Identify own personality traits</w:t>
            </w:r>
          </w:p>
          <w:p w14:paraId="244AB1E7" w14:textId="13D16547" w:rsidR="00A927C3" w:rsidRPr="0001589A" w:rsidRDefault="00A927C3" w:rsidP="00A927C3">
            <w:pPr>
              <w:pStyle w:val="Tabletext0"/>
              <w:rPr>
                <w:rFonts w:cs="Calibri Light"/>
              </w:rPr>
            </w:pPr>
            <w:r w:rsidRPr="0001589A">
              <w:rPr>
                <w:rFonts w:cs="Calibri Light"/>
              </w:rPr>
              <w:t>Identify others personality traits</w:t>
            </w:r>
          </w:p>
        </w:tc>
        <w:tc>
          <w:tcPr>
            <w:tcW w:w="2126" w:type="dxa"/>
          </w:tcPr>
          <w:p w14:paraId="55A9D6A7" w14:textId="77777777" w:rsidR="0083680C" w:rsidRPr="0001589A" w:rsidRDefault="0083680C" w:rsidP="6CCD8453">
            <w:pPr>
              <w:pStyle w:val="Tabletext0"/>
              <w:rPr>
                <w:rFonts w:eastAsia="Arial" w:cs="Calibri Light"/>
              </w:rPr>
            </w:pPr>
          </w:p>
          <w:p w14:paraId="1DAFC342" w14:textId="77777777" w:rsidR="00D30186" w:rsidRPr="0001589A" w:rsidRDefault="00D30186" w:rsidP="6CCD8453">
            <w:pPr>
              <w:pStyle w:val="Tabletext0"/>
              <w:rPr>
                <w:rFonts w:eastAsia="Arial" w:cs="Calibri Light"/>
              </w:rPr>
            </w:pPr>
          </w:p>
          <w:p w14:paraId="6CDDEEA0" w14:textId="32CAD687" w:rsidR="00A927C3" w:rsidRPr="0001589A" w:rsidRDefault="00D30186" w:rsidP="6CCD8453">
            <w:pPr>
              <w:pStyle w:val="Tabletext0"/>
              <w:rPr>
                <w:rFonts w:eastAsia="Arial" w:cs="Calibri Light"/>
              </w:rPr>
            </w:pPr>
            <w:r w:rsidRPr="0001589A">
              <w:rPr>
                <w:rFonts w:eastAsia="Arial" w:cs="Calibri Light"/>
              </w:rPr>
              <w:t>Illustrative example</w:t>
            </w:r>
            <w:r w:rsidR="00AD5CA0" w:rsidRPr="0001589A">
              <w:rPr>
                <w:rFonts w:eastAsia="Arial" w:cs="Calibri Light"/>
              </w:rPr>
              <w:t xml:space="preserve"> </w:t>
            </w:r>
            <w:r w:rsidRPr="0001589A">
              <w:rPr>
                <w:rFonts w:eastAsia="Arial" w:cs="Calibri Light"/>
              </w:rPr>
              <w:t>– Team cohesion</w:t>
            </w:r>
          </w:p>
          <w:p w14:paraId="2A94BD3B" w14:textId="78051E7E" w:rsidR="00A927C3" w:rsidRPr="0001589A" w:rsidRDefault="00A927C3" w:rsidP="6CCD8453">
            <w:pPr>
              <w:pStyle w:val="Tabletext0"/>
              <w:rPr>
                <w:rFonts w:eastAsia="Arial" w:cs="Calibri Light"/>
              </w:rPr>
            </w:pPr>
            <w:r w:rsidRPr="0001589A">
              <w:rPr>
                <w:rFonts w:eastAsia="Arial" w:cs="Calibri Light"/>
              </w:rPr>
              <w:t>Illustrative example – Evaluate own behaviour</w:t>
            </w:r>
          </w:p>
          <w:p w14:paraId="60979EC4" w14:textId="4D5F7ABC" w:rsidR="00A927C3" w:rsidRPr="0001589A" w:rsidRDefault="00A927C3" w:rsidP="6CCD8453">
            <w:pPr>
              <w:pStyle w:val="Tabletext0"/>
              <w:rPr>
                <w:rFonts w:eastAsia="Arial" w:cs="Calibri Light"/>
              </w:rPr>
            </w:pPr>
          </w:p>
        </w:tc>
        <w:tc>
          <w:tcPr>
            <w:tcW w:w="2977" w:type="dxa"/>
          </w:tcPr>
          <w:p w14:paraId="33B2B9B8" w14:textId="77777777" w:rsidR="0083680C" w:rsidRPr="0001589A" w:rsidRDefault="0083680C" w:rsidP="0083680C">
            <w:pPr>
              <w:pStyle w:val="Tabletext0"/>
              <w:rPr>
                <w:rFonts w:cs="Calibri Light"/>
                <w:bCs/>
                <w:color w:val="auto"/>
              </w:rPr>
            </w:pPr>
          </w:p>
        </w:tc>
        <w:tc>
          <w:tcPr>
            <w:tcW w:w="2976" w:type="dxa"/>
          </w:tcPr>
          <w:p w14:paraId="6A8B8CA0" w14:textId="77777777" w:rsidR="0083680C" w:rsidRPr="0001589A" w:rsidRDefault="0083680C" w:rsidP="0083680C">
            <w:pPr>
              <w:pStyle w:val="Tabletext0"/>
              <w:rPr>
                <w:rFonts w:cs="Calibri Light"/>
                <w:bCs/>
                <w:color w:val="auto"/>
              </w:rPr>
            </w:pPr>
          </w:p>
        </w:tc>
      </w:tr>
      <w:tr w:rsidR="00A927C3" w:rsidRPr="009B4394" w14:paraId="072223AA" w14:textId="77777777" w:rsidTr="0C834F6D">
        <w:tc>
          <w:tcPr>
            <w:tcW w:w="6091" w:type="dxa"/>
          </w:tcPr>
          <w:p w14:paraId="14D664E6" w14:textId="77777777" w:rsidR="00A927C3" w:rsidRPr="0001589A" w:rsidRDefault="00A927C3" w:rsidP="00A927C3">
            <w:pPr>
              <w:pStyle w:val="Tabletext0"/>
              <w:rPr>
                <w:rFonts w:cs="Calibri Light"/>
                <w:bCs/>
                <w:color w:val="auto"/>
              </w:rPr>
            </w:pPr>
            <w:r w:rsidRPr="0001589A">
              <w:rPr>
                <w:rFonts w:cs="Calibri Light"/>
                <w:bCs/>
                <w:color w:val="auto"/>
              </w:rPr>
              <w:t>2.4 Manage personal development plan</w:t>
            </w:r>
          </w:p>
          <w:p w14:paraId="2745353E" w14:textId="77777777" w:rsidR="00A927C3" w:rsidRPr="0001589A" w:rsidRDefault="00A927C3" w:rsidP="00A927C3">
            <w:pPr>
              <w:pStyle w:val="Tabletext0"/>
              <w:rPr>
                <w:rFonts w:cs="Calibri Light"/>
                <w:color w:val="auto"/>
              </w:rPr>
            </w:pPr>
            <w:r w:rsidRPr="0001589A">
              <w:rPr>
                <w:rFonts w:cs="Calibri Light"/>
                <w:color w:val="auto"/>
              </w:rPr>
              <w:t xml:space="preserve">Own personal development plan </w:t>
            </w:r>
          </w:p>
          <w:p w14:paraId="25185149" w14:textId="77777777" w:rsidR="00A927C3" w:rsidRPr="0001589A" w:rsidRDefault="00A927C3" w:rsidP="00A927C3">
            <w:pPr>
              <w:pStyle w:val="TableListParagraph"/>
              <w:rPr>
                <w:rFonts w:cs="Calibri Light"/>
                <w:sz w:val="20"/>
              </w:rPr>
            </w:pPr>
            <w:r w:rsidRPr="0001589A">
              <w:rPr>
                <w:rFonts w:cs="Calibri Light"/>
                <w:sz w:val="20"/>
              </w:rPr>
              <w:t xml:space="preserve">Ask for feedback from others </w:t>
            </w:r>
          </w:p>
          <w:p w14:paraId="30F3151E" w14:textId="77777777" w:rsidR="00A927C3" w:rsidRPr="0001589A" w:rsidRDefault="00A927C3" w:rsidP="00A927C3">
            <w:pPr>
              <w:pStyle w:val="TableListParagraph"/>
              <w:rPr>
                <w:rFonts w:cs="Calibri Light"/>
                <w:sz w:val="20"/>
              </w:rPr>
            </w:pPr>
            <w:r w:rsidRPr="0001589A">
              <w:rPr>
                <w:rFonts w:cs="Calibri Light"/>
                <w:sz w:val="20"/>
              </w:rPr>
              <w:t>Seek and use opportunities for self-development</w:t>
            </w:r>
          </w:p>
          <w:p w14:paraId="2582C424" w14:textId="77777777" w:rsidR="00A927C3" w:rsidRPr="0001589A" w:rsidRDefault="00A927C3" w:rsidP="00A927C3">
            <w:pPr>
              <w:pStyle w:val="TableListParagraph"/>
              <w:rPr>
                <w:rFonts w:cs="Calibri Light"/>
                <w:bCs/>
                <w:color w:val="auto"/>
                <w:sz w:val="20"/>
              </w:rPr>
            </w:pPr>
            <w:r w:rsidRPr="0001589A">
              <w:rPr>
                <w:rFonts w:cs="Calibri Light"/>
                <w:sz w:val="20"/>
              </w:rPr>
              <w:t>Seeks input from others to complement own limitations</w:t>
            </w:r>
          </w:p>
          <w:p w14:paraId="02CA7D17" w14:textId="77777777" w:rsidR="00A927C3" w:rsidRPr="0001589A" w:rsidRDefault="00A927C3" w:rsidP="00A927C3">
            <w:pPr>
              <w:pStyle w:val="Tabletext0"/>
              <w:rPr>
                <w:rFonts w:cs="Calibri Light"/>
                <w:bCs/>
                <w:color w:val="auto"/>
              </w:rPr>
            </w:pPr>
            <w:r w:rsidRPr="0001589A">
              <w:rPr>
                <w:rFonts w:cs="Calibri Light"/>
                <w:bCs/>
                <w:color w:val="auto"/>
              </w:rPr>
              <w:t xml:space="preserve">Others’ personal development plans </w:t>
            </w:r>
          </w:p>
          <w:p w14:paraId="2D2D9979" w14:textId="77777777" w:rsidR="00A927C3" w:rsidRPr="0001589A" w:rsidRDefault="00A927C3" w:rsidP="00A927C3">
            <w:pPr>
              <w:pStyle w:val="TableListParagraph"/>
              <w:rPr>
                <w:rFonts w:eastAsia="Arial" w:cs="Calibri Light"/>
                <w:sz w:val="20"/>
              </w:rPr>
            </w:pPr>
            <w:r w:rsidRPr="0001589A">
              <w:rPr>
                <w:rFonts w:eastAsia="Arial" w:cs="Calibri Light"/>
                <w:sz w:val="20"/>
              </w:rPr>
              <w:t xml:space="preserve">Identify and assist potential leaders </w:t>
            </w:r>
          </w:p>
          <w:p w14:paraId="21EE9E46" w14:textId="439AD24E" w:rsidR="00A927C3" w:rsidRPr="0001589A" w:rsidRDefault="00A927C3" w:rsidP="00A927C3">
            <w:pPr>
              <w:pStyle w:val="TableListParagraph"/>
              <w:numPr>
                <w:ilvl w:val="0"/>
                <w:numId w:val="0"/>
              </w:numPr>
              <w:rPr>
                <w:rFonts w:cs="Calibri Light"/>
                <w:bCs/>
                <w:color w:val="auto"/>
                <w:sz w:val="20"/>
              </w:rPr>
            </w:pPr>
          </w:p>
        </w:tc>
        <w:tc>
          <w:tcPr>
            <w:tcW w:w="2126" w:type="dxa"/>
          </w:tcPr>
          <w:p w14:paraId="774D4749" w14:textId="77777777" w:rsidR="00A927C3" w:rsidRPr="0001589A" w:rsidRDefault="00A927C3" w:rsidP="00A927C3">
            <w:pPr>
              <w:pStyle w:val="Tabletext0"/>
              <w:rPr>
                <w:rFonts w:cs="Calibri Light"/>
                <w:bCs/>
                <w:color w:val="auto"/>
              </w:rPr>
            </w:pPr>
            <w:proofErr w:type="spellStart"/>
            <w:r w:rsidRPr="0001589A">
              <w:rPr>
                <w:rFonts w:cs="Calibri Light"/>
                <w:bCs/>
                <w:color w:val="auto"/>
              </w:rPr>
              <w:t>Ilustrative</w:t>
            </w:r>
            <w:proofErr w:type="spellEnd"/>
            <w:r w:rsidRPr="0001589A">
              <w:rPr>
                <w:rFonts w:cs="Calibri Light"/>
                <w:bCs/>
                <w:color w:val="auto"/>
              </w:rPr>
              <w:t xml:space="preserve"> example  – Evaluate own behaviour</w:t>
            </w:r>
          </w:p>
          <w:p w14:paraId="314508F5" w14:textId="77777777" w:rsidR="00A927C3" w:rsidRPr="0001589A" w:rsidRDefault="00A927C3" w:rsidP="00A927C3">
            <w:pPr>
              <w:pStyle w:val="Tabletext0"/>
              <w:rPr>
                <w:rFonts w:cs="Calibri Light"/>
                <w:bCs/>
                <w:color w:val="auto"/>
              </w:rPr>
            </w:pPr>
          </w:p>
          <w:p w14:paraId="738A8095" w14:textId="77777777" w:rsidR="00A927C3" w:rsidRPr="0001589A" w:rsidRDefault="00A927C3" w:rsidP="00A927C3">
            <w:pPr>
              <w:pStyle w:val="Tabletext0"/>
              <w:rPr>
                <w:rFonts w:cs="Calibri Light"/>
                <w:bCs/>
                <w:color w:val="auto"/>
              </w:rPr>
            </w:pPr>
          </w:p>
          <w:p w14:paraId="1A697D6B" w14:textId="77777777" w:rsidR="00A927C3" w:rsidRPr="0001589A" w:rsidRDefault="00A927C3" w:rsidP="00A927C3">
            <w:pPr>
              <w:pStyle w:val="Tabletext0"/>
              <w:rPr>
                <w:rFonts w:cs="Calibri Light"/>
                <w:bCs/>
                <w:color w:val="auto"/>
              </w:rPr>
            </w:pPr>
            <w:r w:rsidRPr="0001589A">
              <w:rPr>
                <w:rFonts w:cs="Calibri Light"/>
                <w:bCs/>
                <w:color w:val="auto"/>
              </w:rPr>
              <w:t>Illustrative example – Personal development needs of staff</w:t>
            </w:r>
          </w:p>
          <w:p w14:paraId="5A3AAAAF" w14:textId="676BF311" w:rsidR="00A927C3" w:rsidRPr="0001589A" w:rsidRDefault="00A927C3" w:rsidP="00A927C3">
            <w:pPr>
              <w:pStyle w:val="Tabletext0"/>
              <w:rPr>
                <w:rFonts w:cs="Calibri Light"/>
                <w:bCs/>
                <w:color w:val="auto"/>
              </w:rPr>
            </w:pPr>
            <w:r w:rsidRPr="0001589A">
              <w:rPr>
                <w:rFonts w:cs="Calibri Light"/>
                <w:bCs/>
                <w:color w:val="auto"/>
              </w:rPr>
              <w:t>Illustrative example – Developing leaders at MPower108</w:t>
            </w:r>
          </w:p>
        </w:tc>
        <w:tc>
          <w:tcPr>
            <w:tcW w:w="2977" w:type="dxa"/>
          </w:tcPr>
          <w:p w14:paraId="17B2F1D0" w14:textId="3BD21788" w:rsidR="00A927C3" w:rsidRPr="0001589A" w:rsidRDefault="00A927C3" w:rsidP="00A927C3">
            <w:pPr>
              <w:pStyle w:val="Tabletext0"/>
              <w:rPr>
                <w:rFonts w:cs="Calibri Light"/>
                <w:color w:val="auto"/>
                <w:highlight w:val="yellow"/>
              </w:rPr>
            </w:pPr>
            <w:r w:rsidRPr="0001589A">
              <w:rPr>
                <w:rFonts w:cs="Calibri Light"/>
                <w:bCs/>
                <w:color w:val="auto"/>
              </w:rPr>
              <w:t>MPower108 Employee performance management policy and procedures</w:t>
            </w:r>
          </w:p>
        </w:tc>
        <w:tc>
          <w:tcPr>
            <w:tcW w:w="2976" w:type="dxa"/>
          </w:tcPr>
          <w:p w14:paraId="46F3842A" w14:textId="77777777" w:rsidR="00A927C3" w:rsidRPr="0001589A" w:rsidRDefault="00A927C3" w:rsidP="00A927C3">
            <w:pPr>
              <w:pStyle w:val="Tabletext0"/>
              <w:rPr>
                <w:rFonts w:cs="Calibri Light"/>
                <w:bCs/>
                <w:color w:val="auto"/>
              </w:rPr>
            </w:pPr>
          </w:p>
        </w:tc>
      </w:tr>
      <w:tr w:rsidR="00A927C3" w:rsidRPr="009B4394" w14:paraId="132F18C9" w14:textId="77777777" w:rsidTr="0C834F6D">
        <w:tc>
          <w:tcPr>
            <w:tcW w:w="6091" w:type="dxa"/>
          </w:tcPr>
          <w:p w14:paraId="595DBBB9" w14:textId="77777777" w:rsidR="00A927C3" w:rsidRPr="0001589A" w:rsidRDefault="00A927C3" w:rsidP="00A927C3">
            <w:pPr>
              <w:pStyle w:val="Tabletext0"/>
              <w:rPr>
                <w:noProof/>
              </w:rPr>
            </w:pPr>
            <w:r w:rsidRPr="0001589A">
              <w:rPr>
                <w:noProof/>
              </w:rPr>
              <w:t xml:space="preserve">2.5 Personal goal setting </w:t>
            </w:r>
          </w:p>
          <w:p w14:paraId="61EE7066" w14:textId="77777777" w:rsidR="00A927C3" w:rsidRPr="0001589A" w:rsidRDefault="00A927C3" w:rsidP="00A927C3">
            <w:pPr>
              <w:pStyle w:val="Tabletext0"/>
              <w:rPr>
                <w:color w:val="auto"/>
              </w:rPr>
            </w:pPr>
            <w:r w:rsidRPr="0001589A">
              <w:rPr>
                <w:color w:val="auto"/>
              </w:rPr>
              <w:lastRenderedPageBreak/>
              <w:t xml:space="preserve">Set own personal goals </w:t>
            </w:r>
          </w:p>
          <w:p w14:paraId="4CC0D0FB" w14:textId="77777777" w:rsidR="00A927C3" w:rsidRPr="0001589A" w:rsidRDefault="00A927C3" w:rsidP="00A927C3">
            <w:pPr>
              <w:pStyle w:val="Tabletext0"/>
              <w:rPr>
                <w:color w:val="auto"/>
              </w:rPr>
            </w:pPr>
            <w:r w:rsidRPr="0001589A">
              <w:rPr>
                <w:color w:val="auto"/>
              </w:rPr>
              <w:t xml:space="preserve">Facilitate personal goal setting in others </w:t>
            </w:r>
          </w:p>
          <w:p w14:paraId="7D1EC8B2" w14:textId="4792DC41" w:rsidR="00A927C3" w:rsidRPr="0001589A" w:rsidRDefault="00A927C3" w:rsidP="00A927C3">
            <w:pPr>
              <w:pStyle w:val="TableListParagraph"/>
              <w:rPr>
                <w:b/>
                <w:bCs/>
                <w:color w:val="0000FF"/>
                <w:sz w:val="20"/>
              </w:rPr>
            </w:pPr>
            <w:r w:rsidRPr="0001589A">
              <w:rPr>
                <w:sz w:val="20"/>
              </w:rPr>
              <w:t>Motivate others through personal interactions</w:t>
            </w:r>
          </w:p>
        </w:tc>
        <w:tc>
          <w:tcPr>
            <w:tcW w:w="2126" w:type="dxa"/>
          </w:tcPr>
          <w:p w14:paraId="210650BF" w14:textId="77777777" w:rsidR="00A927C3" w:rsidRPr="0001589A" w:rsidRDefault="00A927C3" w:rsidP="00A927C3">
            <w:pPr>
              <w:pStyle w:val="Tabletext0"/>
              <w:rPr>
                <w:bCs/>
                <w:color w:val="auto"/>
              </w:rPr>
            </w:pPr>
          </w:p>
        </w:tc>
        <w:tc>
          <w:tcPr>
            <w:tcW w:w="2977" w:type="dxa"/>
          </w:tcPr>
          <w:p w14:paraId="0A548170" w14:textId="77777777" w:rsidR="00A927C3" w:rsidRPr="0001589A" w:rsidRDefault="00A927C3" w:rsidP="00A927C3">
            <w:pPr>
              <w:pStyle w:val="Tabletext0"/>
              <w:rPr>
                <w:bCs/>
                <w:color w:val="auto"/>
              </w:rPr>
            </w:pPr>
          </w:p>
        </w:tc>
        <w:tc>
          <w:tcPr>
            <w:tcW w:w="2976" w:type="dxa"/>
          </w:tcPr>
          <w:p w14:paraId="66F65531" w14:textId="1B49EC66" w:rsidR="00A927C3" w:rsidRPr="0001589A" w:rsidRDefault="00A927C3" w:rsidP="00A927C3">
            <w:pPr>
              <w:pStyle w:val="Tabletext0"/>
              <w:rPr>
                <w:bCs/>
                <w:color w:val="auto"/>
              </w:rPr>
            </w:pPr>
          </w:p>
        </w:tc>
      </w:tr>
      <w:tr w:rsidR="00A927C3" w:rsidRPr="009B4394" w14:paraId="6CA75C62" w14:textId="77777777" w:rsidTr="0C834F6D">
        <w:tc>
          <w:tcPr>
            <w:tcW w:w="6091" w:type="dxa"/>
          </w:tcPr>
          <w:p w14:paraId="7CFC78D3" w14:textId="340EBBCF" w:rsidR="00A927C3" w:rsidRPr="0001589A" w:rsidRDefault="00A927C3" w:rsidP="00A927C3">
            <w:pPr>
              <w:pStyle w:val="Tabletext0"/>
              <w:rPr>
                <w:noProof/>
                <w:color w:val="auto"/>
              </w:rPr>
            </w:pPr>
            <w:r w:rsidRPr="0001589A">
              <w:rPr>
                <w:noProof/>
                <w:color w:val="auto"/>
              </w:rPr>
              <w:t>2.6 Prioritise tasks</w:t>
            </w:r>
          </w:p>
          <w:p w14:paraId="0AA457A2" w14:textId="77777777" w:rsidR="00A927C3" w:rsidRPr="0001589A" w:rsidRDefault="00A927C3" w:rsidP="00A927C3">
            <w:pPr>
              <w:pStyle w:val="TableListParagraph"/>
              <w:rPr>
                <w:sz w:val="20"/>
              </w:rPr>
            </w:pPr>
            <w:r w:rsidRPr="0001589A">
              <w:rPr>
                <w:sz w:val="20"/>
              </w:rPr>
              <w:t xml:space="preserve">Recognise shared agendas and work toward mutually beneficial outcomes </w:t>
            </w:r>
          </w:p>
          <w:p w14:paraId="79B2D415" w14:textId="77777777" w:rsidR="00A927C3" w:rsidRPr="0001589A" w:rsidRDefault="00A927C3" w:rsidP="00A927C3">
            <w:pPr>
              <w:pStyle w:val="Tabletext0"/>
            </w:pPr>
            <w:r w:rsidRPr="0001589A">
              <w:t>Prioritise own tasks</w:t>
            </w:r>
          </w:p>
          <w:p w14:paraId="1C697098" w14:textId="77777777" w:rsidR="00A927C3" w:rsidRPr="0001589A" w:rsidRDefault="00A927C3" w:rsidP="00A927C3">
            <w:pPr>
              <w:pStyle w:val="Tabletext0"/>
            </w:pPr>
            <w:r w:rsidRPr="0001589A">
              <w:t xml:space="preserve">Manage prioritising of others’ tasks </w:t>
            </w:r>
          </w:p>
          <w:p w14:paraId="14112BBF" w14:textId="7588027A" w:rsidR="00A927C3" w:rsidRPr="0001589A" w:rsidRDefault="00A927C3" w:rsidP="0001589A">
            <w:pPr>
              <w:pStyle w:val="TableListParagraph"/>
              <w:rPr>
                <w:sz w:val="20"/>
              </w:rPr>
            </w:pPr>
            <w:r w:rsidRPr="0001589A">
              <w:rPr>
                <w:sz w:val="20"/>
              </w:rPr>
              <w:t xml:space="preserve">Show flexibility in dealing with individuals and situations </w:t>
            </w:r>
          </w:p>
          <w:p w14:paraId="302B0B7A" w14:textId="478EB627" w:rsidR="00A927C3" w:rsidRPr="0001589A" w:rsidRDefault="00A927C3" w:rsidP="0001589A">
            <w:pPr>
              <w:pStyle w:val="TableListParagraph"/>
            </w:pPr>
            <w:r w:rsidRPr="0001589A">
              <w:rPr>
                <w:sz w:val="20"/>
              </w:rPr>
              <w:t>Help staff with overwhelming workloads prioritise, delegate and refocus energy</w:t>
            </w:r>
          </w:p>
        </w:tc>
        <w:tc>
          <w:tcPr>
            <w:tcW w:w="2126" w:type="dxa"/>
          </w:tcPr>
          <w:p w14:paraId="6FAB0DAE" w14:textId="77777777" w:rsidR="00A927C3" w:rsidRPr="0001589A" w:rsidRDefault="00A927C3" w:rsidP="00A927C3">
            <w:pPr>
              <w:pStyle w:val="Tabletext0"/>
              <w:rPr>
                <w:color w:val="auto"/>
              </w:rPr>
            </w:pPr>
            <w:r w:rsidRPr="0001589A">
              <w:rPr>
                <w:color w:val="auto"/>
              </w:rPr>
              <w:t>Illustrative example – Prioritise tasks</w:t>
            </w:r>
          </w:p>
          <w:p w14:paraId="6AC34EDA" w14:textId="77777777" w:rsidR="00A927C3" w:rsidRPr="0001589A" w:rsidRDefault="00A927C3" w:rsidP="00A927C3">
            <w:pPr>
              <w:pStyle w:val="Tabletext0"/>
              <w:rPr>
                <w:color w:val="auto"/>
              </w:rPr>
            </w:pPr>
            <w:r w:rsidRPr="0001589A">
              <w:rPr>
                <w:color w:val="auto"/>
              </w:rPr>
              <w:t>Illustrative example – Prioritisation in decision making</w:t>
            </w:r>
          </w:p>
          <w:p w14:paraId="585288B0" w14:textId="77777777" w:rsidR="00A927C3" w:rsidRPr="0001589A" w:rsidRDefault="00A927C3" w:rsidP="00A927C3">
            <w:pPr>
              <w:pStyle w:val="Tabletext0"/>
              <w:rPr>
                <w:color w:val="auto"/>
              </w:rPr>
            </w:pPr>
            <w:r w:rsidRPr="0001589A">
              <w:rPr>
                <w:color w:val="auto"/>
              </w:rPr>
              <w:t>Illustrative example – Build awareness of workloads</w:t>
            </w:r>
          </w:p>
          <w:p w14:paraId="7E641086" w14:textId="20828187" w:rsidR="00A927C3" w:rsidRPr="0001589A" w:rsidRDefault="00A927C3" w:rsidP="00A927C3">
            <w:pPr>
              <w:pStyle w:val="Tabletext0"/>
              <w:rPr>
                <w:color w:val="auto"/>
              </w:rPr>
            </w:pPr>
            <w:r w:rsidRPr="0001589A">
              <w:rPr>
                <w:color w:val="auto"/>
              </w:rPr>
              <w:t>Illustrative example – Meet staff needs</w:t>
            </w:r>
          </w:p>
        </w:tc>
        <w:tc>
          <w:tcPr>
            <w:tcW w:w="2977" w:type="dxa"/>
          </w:tcPr>
          <w:p w14:paraId="5FDAD046" w14:textId="5FFF8AC9" w:rsidR="00A927C3" w:rsidRPr="0001589A" w:rsidRDefault="00082F95" w:rsidP="00A927C3">
            <w:pPr>
              <w:pStyle w:val="Tabletext0"/>
              <w:rPr>
                <w:bCs/>
                <w:color w:val="auto"/>
              </w:rPr>
            </w:pPr>
            <w:r w:rsidRPr="00082F95">
              <w:rPr>
                <w:bCs/>
                <w:color w:val="auto"/>
              </w:rPr>
              <w:t>MPower108 Work plan template</w:t>
            </w:r>
          </w:p>
        </w:tc>
        <w:tc>
          <w:tcPr>
            <w:tcW w:w="2976" w:type="dxa"/>
          </w:tcPr>
          <w:p w14:paraId="68750756" w14:textId="3439A045" w:rsidR="00A927C3" w:rsidRPr="0001589A" w:rsidRDefault="00082F95" w:rsidP="00A927C3">
            <w:pPr>
              <w:pStyle w:val="Tabletext0"/>
              <w:rPr>
                <w:bCs/>
                <w:color w:val="auto"/>
              </w:rPr>
            </w:pPr>
            <w:r w:rsidRPr="00082F95">
              <w:rPr>
                <w:bCs/>
                <w:color w:val="auto"/>
              </w:rPr>
              <w:t>MPower108 Work plan example</w:t>
            </w:r>
          </w:p>
        </w:tc>
      </w:tr>
      <w:tr w:rsidR="00A927C3" w:rsidRPr="009B4394" w14:paraId="164DE499" w14:textId="77777777" w:rsidTr="0C834F6D">
        <w:tc>
          <w:tcPr>
            <w:tcW w:w="6091" w:type="dxa"/>
          </w:tcPr>
          <w:p w14:paraId="7916C7BC" w14:textId="5B355301" w:rsidR="00A927C3" w:rsidRPr="0001589A" w:rsidRDefault="00A927C3" w:rsidP="00A927C3">
            <w:pPr>
              <w:pStyle w:val="Tabletext0"/>
              <w:rPr>
                <w:bCs/>
                <w:color w:val="auto"/>
              </w:rPr>
            </w:pPr>
            <w:r w:rsidRPr="0001589A">
              <w:rPr>
                <w:bCs/>
                <w:color w:val="auto"/>
              </w:rPr>
              <w:t>2.7 Feedback</w:t>
            </w:r>
          </w:p>
        </w:tc>
        <w:tc>
          <w:tcPr>
            <w:tcW w:w="2126" w:type="dxa"/>
          </w:tcPr>
          <w:p w14:paraId="79F9636A" w14:textId="77777777" w:rsidR="00A927C3" w:rsidRPr="0001589A" w:rsidRDefault="00A927C3" w:rsidP="00A927C3">
            <w:pPr>
              <w:pStyle w:val="Tabletext0"/>
              <w:rPr>
                <w:bCs/>
                <w:color w:val="auto"/>
              </w:rPr>
            </w:pPr>
          </w:p>
        </w:tc>
        <w:tc>
          <w:tcPr>
            <w:tcW w:w="2977" w:type="dxa"/>
          </w:tcPr>
          <w:p w14:paraId="6F67DDE7" w14:textId="77777777" w:rsidR="00A927C3" w:rsidRPr="0001589A" w:rsidRDefault="00A927C3" w:rsidP="00A927C3">
            <w:pPr>
              <w:pStyle w:val="Tabletext0"/>
              <w:rPr>
                <w:bCs/>
                <w:color w:val="auto"/>
              </w:rPr>
            </w:pPr>
          </w:p>
        </w:tc>
        <w:tc>
          <w:tcPr>
            <w:tcW w:w="2976" w:type="dxa"/>
          </w:tcPr>
          <w:p w14:paraId="7EB8E59E" w14:textId="36C60644" w:rsidR="00A927C3" w:rsidRPr="0001589A" w:rsidRDefault="00A927C3" w:rsidP="00A927C3">
            <w:pPr>
              <w:pStyle w:val="Tabletext0"/>
              <w:rPr>
                <w:bCs/>
                <w:color w:val="auto"/>
              </w:rPr>
            </w:pPr>
          </w:p>
        </w:tc>
      </w:tr>
      <w:tr w:rsidR="00A927C3" w:rsidRPr="009B4394" w14:paraId="0328C1D1" w14:textId="77777777" w:rsidTr="0C834F6D">
        <w:tc>
          <w:tcPr>
            <w:tcW w:w="6091" w:type="dxa"/>
          </w:tcPr>
          <w:p w14:paraId="208BB7C0" w14:textId="50B6DA4B" w:rsidR="00A927C3" w:rsidRPr="0001589A" w:rsidRDefault="00A927C3" w:rsidP="00A927C3">
            <w:pPr>
              <w:pStyle w:val="Tabletext0"/>
              <w:rPr>
                <w:bCs/>
                <w:color w:val="auto"/>
              </w:rPr>
            </w:pPr>
            <w:r w:rsidRPr="0001589A">
              <w:rPr>
                <w:bCs/>
                <w:color w:val="auto"/>
              </w:rPr>
              <w:t>Provide feedback</w:t>
            </w:r>
          </w:p>
          <w:p w14:paraId="7C822560" w14:textId="11E140EC" w:rsidR="00A927C3" w:rsidRPr="0001589A" w:rsidRDefault="00A927C3" w:rsidP="00F96D12">
            <w:pPr>
              <w:pStyle w:val="TableListParagraph"/>
              <w:rPr>
                <w:sz w:val="20"/>
              </w:rPr>
            </w:pPr>
            <w:r w:rsidRPr="0001589A">
              <w:rPr>
                <w:sz w:val="20"/>
              </w:rPr>
              <w:t xml:space="preserve">Clearly communicate goals and objectives </w:t>
            </w:r>
          </w:p>
          <w:p w14:paraId="6DB0FEFC" w14:textId="77777777" w:rsidR="00A927C3" w:rsidRPr="0001589A" w:rsidRDefault="00A927C3" w:rsidP="00F96D12">
            <w:pPr>
              <w:pStyle w:val="TableListParagraph"/>
              <w:rPr>
                <w:sz w:val="20"/>
              </w:rPr>
            </w:pPr>
            <w:r w:rsidRPr="0001589A">
              <w:rPr>
                <w:sz w:val="20"/>
              </w:rPr>
              <w:t xml:space="preserve">Support and communicate reasons for decisions </w:t>
            </w:r>
          </w:p>
          <w:p w14:paraId="10C22A91" w14:textId="77777777" w:rsidR="00A927C3" w:rsidRPr="0001589A" w:rsidRDefault="00A927C3" w:rsidP="00A927C3">
            <w:pPr>
              <w:spacing w:before="60" w:after="60"/>
              <w:rPr>
                <w:sz w:val="20"/>
                <w:szCs w:val="20"/>
              </w:rPr>
            </w:pPr>
            <w:r w:rsidRPr="0001589A">
              <w:rPr>
                <w:sz w:val="20"/>
                <w:szCs w:val="20"/>
              </w:rPr>
              <w:t>Seek feedback</w:t>
            </w:r>
          </w:p>
          <w:p w14:paraId="03E7ACC9" w14:textId="77777777" w:rsidR="00A927C3" w:rsidRPr="0001589A" w:rsidRDefault="00A927C3" w:rsidP="00F96D12">
            <w:pPr>
              <w:pStyle w:val="TableListParagraph"/>
              <w:rPr>
                <w:sz w:val="20"/>
              </w:rPr>
            </w:pPr>
            <w:r w:rsidRPr="0001589A">
              <w:rPr>
                <w:sz w:val="20"/>
              </w:rPr>
              <w:t>Ask for feedback from others</w:t>
            </w:r>
          </w:p>
          <w:p w14:paraId="721ECD32" w14:textId="69DC3FA8" w:rsidR="00A927C3" w:rsidRPr="0001589A" w:rsidRDefault="00A927C3" w:rsidP="00F96D12">
            <w:pPr>
              <w:pStyle w:val="TableListParagraph"/>
              <w:rPr>
                <w:bCs/>
                <w:color w:val="auto"/>
                <w:sz w:val="20"/>
              </w:rPr>
            </w:pPr>
            <w:r w:rsidRPr="0001589A">
              <w:rPr>
                <w:color w:val="auto"/>
                <w:sz w:val="20"/>
              </w:rPr>
              <w:t>Seek input to complement own capability limitations</w:t>
            </w:r>
          </w:p>
        </w:tc>
        <w:tc>
          <w:tcPr>
            <w:tcW w:w="2126" w:type="dxa"/>
          </w:tcPr>
          <w:p w14:paraId="2CD6FA54" w14:textId="0C6C4AF5" w:rsidR="00A927C3" w:rsidRPr="0001589A" w:rsidRDefault="00A927C3" w:rsidP="00A927C3">
            <w:pPr>
              <w:pStyle w:val="Tabletext0"/>
              <w:rPr>
                <w:rFonts w:eastAsia="Arial"/>
              </w:rPr>
            </w:pPr>
          </w:p>
          <w:p w14:paraId="318457DF" w14:textId="77777777" w:rsidR="00F96D12" w:rsidRPr="0001589A" w:rsidRDefault="00F96D12" w:rsidP="00A927C3">
            <w:pPr>
              <w:pStyle w:val="Tabletext0"/>
              <w:rPr>
                <w:rFonts w:eastAsia="Arial"/>
              </w:rPr>
            </w:pPr>
          </w:p>
          <w:p w14:paraId="05CA47DC" w14:textId="77777777" w:rsidR="00A927C3" w:rsidRPr="0001589A" w:rsidRDefault="00A927C3" w:rsidP="00A927C3">
            <w:pPr>
              <w:pStyle w:val="Tabletext0"/>
              <w:rPr>
                <w:bCs/>
                <w:color w:val="auto"/>
              </w:rPr>
            </w:pPr>
            <w:r w:rsidRPr="0001589A">
              <w:rPr>
                <w:bCs/>
                <w:color w:val="auto"/>
              </w:rPr>
              <w:t>Illustrative example -Seek feedback</w:t>
            </w:r>
          </w:p>
          <w:p w14:paraId="22B2F439" w14:textId="3C336F0E" w:rsidR="00A927C3" w:rsidRPr="0001589A" w:rsidRDefault="00A927C3" w:rsidP="00A927C3">
            <w:pPr>
              <w:pStyle w:val="Tabletext0"/>
              <w:rPr>
                <w:rFonts w:eastAsia="Arial"/>
              </w:rPr>
            </w:pPr>
            <w:r w:rsidRPr="0001589A">
              <w:rPr>
                <w:bCs/>
                <w:color w:val="auto"/>
              </w:rPr>
              <w:t>Illustrative example - Evaluate own behaviour</w:t>
            </w:r>
          </w:p>
        </w:tc>
        <w:tc>
          <w:tcPr>
            <w:tcW w:w="2977" w:type="dxa"/>
          </w:tcPr>
          <w:p w14:paraId="464FE854" w14:textId="0CBA8BEF" w:rsidR="00A927C3" w:rsidRPr="0001589A" w:rsidRDefault="00A927C3" w:rsidP="00A927C3">
            <w:pPr>
              <w:pStyle w:val="Tabletext0"/>
              <w:rPr>
                <w:bCs/>
                <w:color w:val="auto"/>
              </w:rPr>
            </w:pPr>
            <w:r w:rsidRPr="0001589A">
              <w:rPr>
                <w:bCs/>
                <w:color w:val="auto"/>
              </w:rPr>
              <w:t>MPower108 Communication policy and procedures</w:t>
            </w:r>
          </w:p>
        </w:tc>
        <w:tc>
          <w:tcPr>
            <w:tcW w:w="2976" w:type="dxa"/>
          </w:tcPr>
          <w:p w14:paraId="0290AC25" w14:textId="221D8D09" w:rsidR="00A927C3" w:rsidRPr="0001589A" w:rsidRDefault="00A927C3" w:rsidP="00A927C3">
            <w:pPr>
              <w:pStyle w:val="Tabletext0"/>
              <w:rPr>
                <w:bCs/>
                <w:color w:val="auto"/>
              </w:rPr>
            </w:pPr>
          </w:p>
        </w:tc>
      </w:tr>
      <w:tr w:rsidR="00A927C3" w:rsidRPr="009B4394" w14:paraId="61214709" w14:textId="77777777" w:rsidTr="0C834F6D">
        <w:tc>
          <w:tcPr>
            <w:tcW w:w="6091" w:type="dxa"/>
          </w:tcPr>
          <w:p w14:paraId="0DF352DE" w14:textId="79A9D752" w:rsidR="00A927C3" w:rsidRPr="00181D14" w:rsidRDefault="00A927C3" w:rsidP="0001589A">
            <w:pPr>
              <w:rPr>
                <w:b/>
                <w:bCs/>
              </w:rPr>
            </w:pPr>
            <w:r w:rsidRPr="0001589A">
              <w:rPr>
                <w:b/>
                <w:bCs/>
                <w:color w:val="0000FF"/>
                <w:sz w:val="20"/>
                <w:szCs w:val="20"/>
              </w:rPr>
              <w:lastRenderedPageBreak/>
              <w:t>Lesson 3: Development opportunities and resources</w:t>
            </w:r>
          </w:p>
        </w:tc>
        <w:tc>
          <w:tcPr>
            <w:tcW w:w="2126" w:type="dxa"/>
          </w:tcPr>
          <w:p w14:paraId="4ABEC26C" w14:textId="77777777" w:rsidR="00A927C3" w:rsidRPr="00413A2B" w:rsidRDefault="00A927C3" w:rsidP="00A927C3">
            <w:pPr>
              <w:pStyle w:val="Tabletext0"/>
              <w:rPr>
                <w:bCs/>
                <w:color w:val="auto"/>
              </w:rPr>
            </w:pPr>
          </w:p>
        </w:tc>
        <w:tc>
          <w:tcPr>
            <w:tcW w:w="2977" w:type="dxa"/>
          </w:tcPr>
          <w:p w14:paraId="133596C8" w14:textId="77777777" w:rsidR="00A927C3" w:rsidRPr="00413A2B" w:rsidRDefault="00A927C3" w:rsidP="00A927C3">
            <w:pPr>
              <w:pStyle w:val="Tabletext0"/>
              <w:rPr>
                <w:bCs/>
                <w:color w:val="auto"/>
              </w:rPr>
            </w:pPr>
          </w:p>
        </w:tc>
        <w:tc>
          <w:tcPr>
            <w:tcW w:w="2976" w:type="dxa"/>
          </w:tcPr>
          <w:p w14:paraId="09E63F91" w14:textId="77777777" w:rsidR="00A927C3" w:rsidRPr="00413A2B" w:rsidRDefault="00A927C3" w:rsidP="00A927C3">
            <w:pPr>
              <w:pStyle w:val="Tabletext0"/>
              <w:rPr>
                <w:bCs/>
                <w:color w:val="auto"/>
              </w:rPr>
            </w:pPr>
          </w:p>
        </w:tc>
      </w:tr>
      <w:tr w:rsidR="00A927C3" w:rsidRPr="009B4394" w14:paraId="226171BE" w14:textId="77777777" w:rsidTr="0C834F6D">
        <w:tc>
          <w:tcPr>
            <w:tcW w:w="6091" w:type="dxa"/>
          </w:tcPr>
          <w:p w14:paraId="50A48438" w14:textId="77777777" w:rsidR="00A927C3" w:rsidRPr="0001589A" w:rsidRDefault="00A927C3" w:rsidP="00A927C3">
            <w:pPr>
              <w:pStyle w:val="Tabletext0"/>
              <w:rPr>
                <w:noProof/>
                <w:color w:val="auto"/>
              </w:rPr>
            </w:pPr>
            <w:r w:rsidRPr="0001589A">
              <w:rPr>
                <w:noProof/>
                <w:color w:val="auto"/>
              </w:rPr>
              <w:t>3.1 Personal development activities in the disabilities sector</w:t>
            </w:r>
          </w:p>
          <w:p w14:paraId="0F40029D" w14:textId="77777777" w:rsidR="00F96D12" w:rsidRPr="0001589A" w:rsidRDefault="00F96D12" w:rsidP="00F96D12">
            <w:pPr>
              <w:pStyle w:val="Tabletext0"/>
            </w:pPr>
            <w:r w:rsidRPr="0001589A">
              <w:t xml:space="preserve">Provide access to activities </w:t>
            </w:r>
          </w:p>
          <w:p w14:paraId="54AF084C" w14:textId="25B0F988" w:rsidR="00F96D12" w:rsidRPr="0001589A" w:rsidRDefault="00F96D12" w:rsidP="00F96D12">
            <w:pPr>
              <w:pStyle w:val="TableListParagraph"/>
              <w:rPr>
                <w:sz w:val="20"/>
              </w:rPr>
            </w:pPr>
            <w:r w:rsidRPr="0001589A">
              <w:rPr>
                <w:sz w:val="20"/>
              </w:rPr>
              <w:t>Promote an organisational climate where learning and development is valued</w:t>
            </w:r>
          </w:p>
        </w:tc>
        <w:tc>
          <w:tcPr>
            <w:tcW w:w="2126" w:type="dxa"/>
          </w:tcPr>
          <w:p w14:paraId="59DE3841" w14:textId="272CE2E5" w:rsidR="00A927C3" w:rsidRPr="0001589A" w:rsidRDefault="00A927C3" w:rsidP="00A927C3">
            <w:pPr>
              <w:pStyle w:val="Tabletext0"/>
              <w:rPr>
                <w:rFonts w:eastAsia="Arial"/>
              </w:rPr>
            </w:pPr>
          </w:p>
        </w:tc>
        <w:tc>
          <w:tcPr>
            <w:tcW w:w="2977" w:type="dxa"/>
          </w:tcPr>
          <w:p w14:paraId="3D21DDD6" w14:textId="77777777" w:rsidR="000C0F73" w:rsidRPr="000C0F73" w:rsidRDefault="000C0F73" w:rsidP="000C0F73">
            <w:pPr>
              <w:pStyle w:val="Tabletext0"/>
              <w:rPr>
                <w:bCs/>
                <w:color w:val="auto"/>
              </w:rPr>
            </w:pPr>
            <w:r w:rsidRPr="000C0F73">
              <w:rPr>
                <w:bCs/>
                <w:color w:val="auto"/>
              </w:rPr>
              <w:t>MPower108 Employee performance management policy and procedure</w:t>
            </w:r>
          </w:p>
          <w:p w14:paraId="5BD6A5B9" w14:textId="77777777" w:rsidR="00A927C3" w:rsidRDefault="000C0F73" w:rsidP="000C0F73">
            <w:pPr>
              <w:pStyle w:val="Tabletext0"/>
              <w:rPr>
                <w:bCs/>
                <w:color w:val="auto"/>
              </w:rPr>
            </w:pPr>
            <w:r w:rsidRPr="000C0F73">
              <w:rPr>
                <w:bCs/>
                <w:color w:val="auto"/>
              </w:rPr>
              <w:t xml:space="preserve">MPower108 Training and </w:t>
            </w:r>
            <w:r>
              <w:rPr>
                <w:bCs/>
                <w:color w:val="auto"/>
              </w:rPr>
              <w:t xml:space="preserve">professional </w:t>
            </w:r>
            <w:r w:rsidRPr="000C0F73">
              <w:rPr>
                <w:bCs/>
                <w:color w:val="auto"/>
              </w:rPr>
              <w:t>development policy and procedure</w:t>
            </w:r>
          </w:p>
          <w:p w14:paraId="3D20FDFD" w14:textId="54A088C4" w:rsidR="00082F95" w:rsidRPr="0001589A" w:rsidRDefault="00082F95" w:rsidP="000C0F73">
            <w:pPr>
              <w:pStyle w:val="Tabletext0"/>
              <w:rPr>
                <w:bCs/>
                <w:color w:val="auto"/>
              </w:rPr>
            </w:pPr>
            <w:r w:rsidRPr="0004784D">
              <w:rPr>
                <w:bCs/>
                <w:color w:val="auto"/>
              </w:rPr>
              <w:t>MPower108 Employee performance improvement plan template</w:t>
            </w:r>
          </w:p>
        </w:tc>
        <w:tc>
          <w:tcPr>
            <w:tcW w:w="2976" w:type="dxa"/>
          </w:tcPr>
          <w:p w14:paraId="35BCADB9" w14:textId="3FB64140" w:rsidR="00A927C3" w:rsidRPr="0001589A" w:rsidRDefault="00A927C3" w:rsidP="00A927C3">
            <w:pPr>
              <w:pStyle w:val="Tabletext0"/>
              <w:rPr>
                <w:bCs/>
                <w:color w:val="auto"/>
              </w:rPr>
            </w:pPr>
          </w:p>
        </w:tc>
      </w:tr>
      <w:tr w:rsidR="00A927C3" w:rsidRPr="009B4394" w14:paraId="471E998B" w14:textId="77777777" w:rsidTr="0C834F6D">
        <w:tc>
          <w:tcPr>
            <w:tcW w:w="6091" w:type="dxa"/>
          </w:tcPr>
          <w:p w14:paraId="390ADD19" w14:textId="78A30101" w:rsidR="00A927C3" w:rsidRPr="0001589A" w:rsidRDefault="00A927C3" w:rsidP="00A927C3">
            <w:pPr>
              <w:pStyle w:val="Tabletext0"/>
              <w:rPr>
                <w:noProof/>
                <w:color w:val="auto"/>
              </w:rPr>
            </w:pPr>
            <w:r w:rsidRPr="0001589A">
              <w:rPr>
                <w:noProof/>
                <w:color w:val="auto"/>
              </w:rPr>
              <w:t xml:space="preserve">3.2 Professional development activities in the disabilities sector </w:t>
            </w:r>
          </w:p>
          <w:p w14:paraId="3937B90B" w14:textId="206A799A" w:rsidR="00A927C3" w:rsidRPr="0001589A" w:rsidRDefault="00A927C3" w:rsidP="00F96D12">
            <w:pPr>
              <w:pStyle w:val="TableListParagraph"/>
              <w:rPr>
                <w:noProof/>
                <w:sz w:val="20"/>
              </w:rPr>
            </w:pPr>
            <w:r w:rsidRPr="0001589A">
              <w:rPr>
                <w:noProof/>
                <w:sz w:val="20"/>
              </w:rPr>
              <w:t xml:space="preserve">Build and sustain relationships internally with key people </w:t>
            </w:r>
          </w:p>
          <w:p w14:paraId="29C2AD92" w14:textId="2FC7D4B3" w:rsidR="00A927C3" w:rsidRPr="0001589A" w:rsidRDefault="00A927C3" w:rsidP="00F96D12">
            <w:pPr>
              <w:pStyle w:val="TableListParagraph"/>
              <w:rPr>
                <w:noProof/>
                <w:sz w:val="20"/>
              </w:rPr>
            </w:pPr>
            <w:r w:rsidRPr="0001589A">
              <w:rPr>
                <w:noProof/>
                <w:sz w:val="20"/>
              </w:rPr>
              <w:t xml:space="preserve">Build and sustain relationships externally with key people </w:t>
            </w:r>
          </w:p>
          <w:p w14:paraId="2C8973F6" w14:textId="2037A302" w:rsidR="00A927C3" w:rsidRPr="0001589A" w:rsidRDefault="00A927C3" w:rsidP="00F96D12">
            <w:pPr>
              <w:pStyle w:val="TableListParagraph"/>
              <w:rPr>
                <w:noProof/>
                <w:sz w:val="20"/>
              </w:rPr>
            </w:pPr>
            <w:r w:rsidRPr="0001589A">
              <w:rPr>
                <w:noProof/>
                <w:sz w:val="20"/>
              </w:rPr>
              <w:t xml:space="preserve">Create and sustain dynamic, strategic and productive relationships </w:t>
            </w:r>
          </w:p>
          <w:p w14:paraId="3D569252" w14:textId="11753E40" w:rsidR="00A927C3" w:rsidRPr="0001589A" w:rsidRDefault="00A927C3" w:rsidP="00F96D12">
            <w:pPr>
              <w:pStyle w:val="TableListParagraph"/>
              <w:rPr>
                <w:noProof/>
                <w:sz w:val="20"/>
              </w:rPr>
            </w:pPr>
            <w:r w:rsidRPr="0001589A">
              <w:rPr>
                <w:noProof/>
                <w:sz w:val="20"/>
              </w:rPr>
              <w:t>Mentor development of emerging leaders</w:t>
            </w:r>
          </w:p>
          <w:p w14:paraId="1ED79F44" w14:textId="77777777" w:rsidR="00A927C3" w:rsidRPr="0001589A" w:rsidRDefault="00A927C3" w:rsidP="00F96D12">
            <w:pPr>
              <w:pStyle w:val="TableListParagraph"/>
              <w:rPr>
                <w:noProof/>
                <w:sz w:val="20"/>
              </w:rPr>
            </w:pPr>
            <w:r w:rsidRPr="0001589A">
              <w:rPr>
                <w:noProof/>
                <w:sz w:val="20"/>
              </w:rPr>
              <w:t>Creatively challenge and develop others</w:t>
            </w:r>
          </w:p>
          <w:p w14:paraId="2B373DCB" w14:textId="428D52BC" w:rsidR="00F96D12" w:rsidRPr="0001589A" w:rsidRDefault="00F96D12" w:rsidP="00F96D12">
            <w:pPr>
              <w:pStyle w:val="Tabletext0"/>
              <w:rPr>
                <w:noProof/>
              </w:rPr>
            </w:pPr>
            <w:r w:rsidRPr="0001589A">
              <w:rPr>
                <w:noProof/>
                <w:color w:val="auto"/>
              </w:rPr>
              <w:t>Provide access to activities</w:t>
            </w:r>
          </w:p>
        </w:tc>
        <w:tc>
          <w:tcPr>
            <w:tcW w:w="2126" w:type="dxa"/>
          </w:tcPr>
          <w:p w14:paraId="1CE9A5BA" w14:textId="52B5252D" w:rsidR="00A927C3" w:rsidRPr="0001589A" w:rsidRDefault="00A927C3" w:rsidP="00A927C3">
            <w:pPr>
              <w:pStyle w:val="Tabletext0"/>
              <w:rPr>
                <w:rFonts w:eastAsia="Arial"/>
              </w:rPr>
            </w:pPr>
            <w:r w:rsidRPr="0001589A">
              <w:rPr>
                <w:rFonts w:eastAsia="Arial"/>
              </w:rPr>
              <w:t>Illustrative example -Collaborating with networks</w:t>
            </w:r>
          </w:p>
          <w:p w14:paraId="1A63ACF7" w14:textId="77777777" w:rsidR="00F96D12" w:rsidRPr="0001589A" w:rsidRDefault="00F96D12" w:rsidP="00A927C3">
            <w:pPr>
              <w:pStyle w:val="Tabletext0"/>
              <w:rPr>
                <w:rFonts w:eastAsia="Arial"/>
              </w:rPr>
            </w:pPr>
          </w:p>
          <w:p w14:paraId="01B43119" w14:textId="77777777" w:rsidR="00F96D12" w:rsidRPr="0001589A" w:rsidRDefault="00F96D12" w:rsidP="00A927C3">
            <w:pPr>
              <w:pStyle w:val="Tabletext0"/>
              <w:rPr>
                <w:rFonts w:eastAsia="Arial"/>
              </w:rPr>
            </w:pPr>
          </w:p>
          <w:p w14:paraId="014A6C31" w14:textId="7CEF4197" w:rsidR="00A927C3" w:rsidRPr="0001589A" w:rsidRDefault="00F96D12" w:rsidP="00A927C3">
            <w:pPr>
              <w:pStyle w:val="Tabletext0"/>
              <w:rPr>
                <w:rFonts w:eastAsia="Arial"/>
              </w:rPr>
            </w:pPr>
            <w:r w:rsidRPr="0001589A">
              <w:rPr>
                <w:rFonts w:eastAsia="Arial"/>
              </w:rPr>
              <w:t>Illustrative example – Personal development needs of staff</w:t>
            </w:r>
          </w:p>
        </w:tc>
        <w:tc>
          <w:tcPr>
            <w:tcW w:w="2977" w:type="dxa"/>
          </w:tcPr>
          <w:p w14:paraId="662C58EF" w14:textId="77777777" w:rsidR="00A927C3" w:rsidRDefault="000C0F73" w:rsidP="00A927C3">
            <w:pPr>
              <w:pStyle w:val="Tabletext0"/>
              <w:rPr>
                <w:bCs/>
                <w:color w:val="auto"/>
              </w:rPr>
            </w:pPr>
            <w:r>
              <w:rPr>
                <w:bCs/>
                <w:color w:val="auto"/>
              </w:rPr>
              <w:t>MPower108 Employee performance management policy and procedure</w:t>
            </w:r>
          </w:p>
          <w:p w14:paraId="4CAB0FFD" w14:textId="77777777" w:rsidR="000C0F73" w:rsidRDefault="000C0F73" w:rsidP="00A927C3">
            <w:pPr>
              <w:pStyle w:val="Tabletext0"/>
              <w:rPr>
                <w:bCs/>
                <w:color w:val="auto"/>
              </w:rPr>
            </w:pPr>
            <w:r>
              <w:rPr>
                <w:bCs/>
                <w:color w:val="auto"/>
              </w:rPr>
              <w:t>MPower108 Training and professional development policy and procedure</w:t>
            </w:r>
          </w:p>
          <w:p w14:paraId="59914C1A" w14:textId="77777777" w:rsidR="00082F95" w:rsidRDefault="00082F95" w:rsidP="00082F95">
            <w:pPr>
              <w:pStyle w:val="Tabletext0"/>
              <w:rPr>
                <w:bCs/>
                <w:color w:val="auto"/>
              </w:rPr>
            </w:pPr>
            <w:r w:rsidRPr="0004784D">
              <w:rPr>
                <w:bCs/>
                <w:color w:val="auto"/>
              </w:rPr>
              <w:t>MPower108 Employee performance improvement plan template</w:t>
            </w:r>
          </w:p>
          <w:p w14:paraId="36217091" w14:textId="77777777" w:rsidR="00082F95" w:rsidRDefault="00082F95" w:rsidP="00082F95">
            <w:pPr>
              <w:pStyle w:val="Tabletext0"/>
              <w:rPr>
                <w:bCs/>
                <w:color w:val="auto"/>
              </w:rPr>
            </w:pPr>
          </w:p>
          <w:p w14:paraId="1F25464E" w14:textId="7AB51E67" w:rsidR="00082F95" w:rsidRPr="0001589A" w:rsidRDefault="00082F95" w:rsidP="00082F95">
            <w:pPr>
              <w:pStyle w:val="Tabletext0"/>
              <w:rPr>
                <w:bCs/>
                <w:color w:val="auto"/>
              </w:rPr>
            </w:pPr>
            <w:r>
              <w:rPr>
                <w:bCs/>
                <w:color w:val="auto"/>
              </w:rPr>
              <w:t>MPower108 Training plan template</w:t>
            </w:r>
          </w:p>
        </w:tc>
        <w:tc>
          <w:tcPr>
            <w:tcW w:w="2976" w:type="dxa"/>
          </w:tcPr>
          <w:p w14:paraId="7406E225" w14:textId="600FFCC6" w:rsidR="0004784D" w:rsidRPr="0001589A" w:rsidRDefault="0004784D" w:rsidP="00A927C3">
            <w:pPr>
              <w:pStyle w:val="Tabletext0"/>
              <w:rPr>
                <w:bCs/>
                <w:color w:val="auto"/>
              </w:rPr>
            </w:pPr>
          </w:p>
        </w:tc>
      </w:tr>
      <w:tr w:rsidR="00A927C3" w:rsidRPr="009B4394" w14:paraId="6748FE7F" w14:textId="77777777" w:rsidTr="0C834F6D">
        <w:tc>
          <w:tcPr>
            <w:tcW w:w="6091" w:type="dxa"/>
          </w:tcPr>
          <w:p w14:paraId="7F191EB3" w14:textId="5217FD92" w:rsidR="00A927C3" w:rsidRPr="0001589A" w:rsidRDefault="00A927C3" w:rsidP="00A927C3">
            <w:pPr>
              <w:pStyle w:val="Tabletext0"/>
              <w:rPr>
                <w:color w:val="auto"/>
              </w:rPr>
            </w:pPr>
            <w:r w:rsidRPr="0001589A">
              <w:rPr>
                <w:noProof/>
                <w:color w:val="auto"/>
              </w:rPr>
              <w:lastRenderedPageBreak/>
              <w:t>3.3 Technology to support work tasks</w:t>
            </w:r>
          </w:p>
          <w:p w14:paraId="2E7F1B5B" w14:textId="77777777" w:rsidR="0004784D" w:rsidRDefault="00A927C3" w:rsidP="00F96D12">
            <w:pPr>
              <w:pStyle w:val="TableListParagraph"/>
              <w:rPr>
                <w:sz w:val="20"/>
              </w:rPr>
            </w:pPr>
            <w:r w:rsidRPr="0001589A">
              <w:rPr>
                <w:sz w:val="20"/>
              </w:rPr>
              <w:t>Investigate ways to improve by harnessing technology options</w:t>
            </w:r>
          </w:p>
          <w:p w14:paraId="58B80BD2" w14:textId="5D492FF3" w:rsidR="00A927C3" w:rsidRPr="0001589A" w:rsidRDefault="0004784D" w:rsidP="00F96D12">
            <w:pPr>
              <w:pStyle w:val="TableListParagraph"/>
              <w:rPr>
                <w:sz w:val="20"/>
              </w:rPr>
            </w:pPr>
            <w:r w:rsidRPr="0001589A">
              <w:rPr>
                <w:sz w:val="20"/>
              </w:rPr>
              <w:t>Streamline structures and processes to improve services</w:t>
            </w:r>
            <w:r w:rsidR="00A927C3" w:rsidRPr="0001589A">
              <w:rPr>
                <w:sz w:val="20"/>
              </w:rPr>
              <w:t xml:space="preserve"> </w:t>
            </w:r>
          </w:p>
        </w:tc>
        <w:tc>
          <w:tcPr>
            <w:tcW w:w="2126" w:type="dxa"/>
          </w:tcPr>
          <w:p w14:paraId="3C435755" w14:textId="3F610972" w:rsidR="00A927C3" w:rsidRPr="0001589A" w:rsidRDefault="00A927C3" w:rsidP="00A927C3">
            <w:pPr>
              <w:pStyle w:val="Tabletext0"/>
              <w:rPr>
                <w:rFonts w:eastAsia="Arial"/>
              </w:rPr>
            </w:pPr>
          </w:p>
          <w:p w14:paraId="27AA4D29" w14:textId="4CC75693" w:rsidR="00A927C3" w:rsidRPr="0001589A" w:rsidRDefault="00A927C3" w:rsidP="00A927C3">
            <w:pPr>
              <w:pStyle w:val="Tabletext0"/>
              <w:rPr>
                <w:rFonts w:eastAsia="Arial"/>
              </w:rPr>
            </w:pPr>
          </w:p>
        </w:tc>
        <w:tc>
          <w:tcPr>
            <w:tcW w:w="2977" w:type="dxa"/>
          </w:tcPr>
          <w:p w14:paraId="4B5ED784" w14:textId="748F66B9" w:rsidR="00A927C3" w:rsidRPr="0001589A" w:rsidRDefault="0C834F6D" w:rsidP="0C834F6D">
            <w:pPr>
              <w:pStyle w:val="Tabletext0"/>
              <w:rPr>
                <w:color w:val="auto"/>
              </w:rPr>
            </w:pPr>
            <w:r w:rsidRPr="0001589A">
              <w:rPr>
                <w:color w:val="auto"/>
              </w:rPr>
              <w:t>MPower108 ICT management policy and procedures</w:t>
            </w:r>
          </w:p>
        </w:tc>
        <w:tc>
          <w:tcPr>
            <w:tcW w:w="2976" w:type="dxa"/>
          </w:tcPr>
          <w:p w14:paraId="107EB095" w14:textId="77777777" w:rsidR="00A927C3" w:rsidRPr="0001589A" w:rsidRDefault="00A927C3" w:rsidP="00A927C3">
            <w:pPr>
              <w:pStyle w:val="Tabletext0"/>
              <w:rPr>
                <w:bCs/>
                <w:color w:val="auto"/>
              </w:rPr>
            </w:pPr>
          </w:p>
        </w:tc>
      </w:tr>
      <w:tr w:rsidR="00A927C3" w:rsidRPr="009B4394" w14:paraId="2B1F78C9" w14:textId="77777777" w:rsidTr="0C834F6D">
        <w:tc>
          <w:tcPr>
            <w:tcW w:w="6091" w:type="dxa"/>
          </w:tcPr>
          <w:p w14:paraId="5D0DDBF4" w14:textId="3FA288D3" w:rsidR="00A927C3" w:rsidRPr="0001589A" w:rsidRDefault="00A927C3" w:rsidP="00A927C3">
            <w:pPr>
              <w:pStyle w:val="Tabletext0"/>
              <w:rPr>
                <w:color w:val="auto"/>
              </w:rPr>
            </w:pPr>
            <w:r w:rsidRPr="0001589A">
              <w:rPr>
                <w:noProof/>
                <w:color w:val="auto"/>
              </w:rPr>
              <w:t xml:space="preserve">3.4 Health and wellbeing techniques at work </w:t>
            </w:r>
          </w:p>
          <w:p w14:paraId="76583B14" w14:textId="2EFEDDB9" w:rsidR="00A927C3" w:rsidRPr="0001589A" w:rsidRDefault="00A927C3" w:rsidP="00F96D12">
            <w:pPr>
              <w:pStyle w:val="TableListParagraph"/>
              <w:rPr>
                <w:noProof/>
                <w:sz w:val="20"/>
              </w:rPr>
            </w:pPr>
            <w:r w:rsidRPr="0001589A">
              <w:rPr>
                <w:noProof/>
                <w:sz w:val="20"/>
              </w:rPr>
              <w:t xml:space="preserve">Provides a supportive environment that inspires self-improvement and growth </w:t>
            </w:r>
          </w:p>
        </w:tc>
        <w:tc>
          <w:tcPr>
            <w:tcW w:w="2126" w:type="dxa"/>
          </w:tcPr>
          <w:p w14:paraId="31DF7284" w14:textId="0E9D34F7" w:rsidR="00A927C3" w:rsidRPr="0001589A" w:rsidRDefault="00A927C3" w:rsidP="00A927C3">
            <w:pPr>
              <w:pStyle w:val="Tabletext0"/>
              <w:rPr>
                <w:bCs/>
                <w:color w:val="auto"/>
              </w:rPr>
            </w:pPr>
            <w:r w:rsidRPr="0001589A">
              <w:rPr>
                <w:bCs/>
                <w:color w:val="auto"/>
              </w:rPr>
              <w:t>Illustrative example – Employee wellbeing</w:t>
            </w:r>
          </w:p>
        </w:tc>
        <w:tc>
          <w:tcPr>
            <w:tcW w:w="2977" w:type="dxa"/>
          </w:tcPr>
          <w:p w14:paraId="6438FC5B" w14:textId="77777777" w:rsidR="00A927C3" w:rsidRPr="0001589A" w:rsidRDefault="00A927C3" w:rsidP="00A927C3">
            <w:pPr>
              <w:pStyle w:val="Tabletext0"/>
              <w:rPr>
                <w:bCs/>
                <w:color w:val="auto"/>
              </w:rPr>
            </w:pPr>
          </w:p>
        </w:tc>
        <w:tc>
          <w:tcPr>
            <w:tcW w:w="2976" w:type="dxa"/>
          </w:tcPr>
          <w:p w14:paraId="7936170E" w14:textId="77777777" w:rsidR="00A927C3" w:rsidRPr="0001589A" w:rsidRDefault="00A927C3" w:rsidP="00A927C3">
            <w:pPr>
              <w:pStyle w:val="Tabletext0"/>
              <w:rPr>
                <w:bCs/>
                <w:color w:val="auto"/>
              </w:rPr>
            </w:pPr>
          </w:p>
        </w:tc>
      </w:tr>
      <w:tr w:rsidR="00A927C3" w:rsidRPr="009B4394" w14:paraId="12552EEC" w14:textId="77777777" w:rsidTr="0C834F6D">
        <w:tc>
          <w:tcPr>
            <w:tcW w:w="6091" w:type="dxa"/>
          </w:tcPr>
          <w:p w14:paraId="716984DE" w14:textId="74AE4573" w:rsidR="00A927C3" w:rsidRPr="0004784D" w:rsidRDefault="00A927C3" w:rsidP="0004784D">
            <w:pPr>
              <w:pStyle w:val="Tabletext0"/>
              <w:rPr>
                <w:color w:val="auto"/>
              </w:rPr>
            </w:pPr>
            <w:r w:rsidRPr="0001589A">
              <w:rPr>
                <w:noProof/>
                <w:color w:val="auto"/>
              </w:rPr>
              <w:t xml:space="preserve">3.5 Policies and procedures supporting professional development </w:t>
            </w:r>
          </w:p>
        </w:tc>
        <w:tc>
          <w:tcPr>
            <w:tcW w:w="2126" w:type="dxa"/>
          </w:tcPr>
          <w:p w14:paraId="781B2E48" w14:textId="77777777" w:rsidR="00A927C3" w:rsidRPr="0001589A" w:rsidRDefault="00A927C3" w:rsidP="00A927C3">
            <w:pPr>
              <w:pStyle w:val="Tabletext0"/>
              <w:rPr>
                <w:bCs/>
                <w:color w:val="auto"/>
              </w:rPr>
            </w:pPr>
          </w:p>
        </w:tc>
        <w:tc>
          <w:tcPr>
            <w:tcW w:w="2977" w:type="dxa"/>
          </w:tcPr>
          <w:p w14:paraId="5EF3AFE5" w14:textId="77777777" w:rsidR="00A927C3" w:rsidRPr="0001589A" w:rsidRDefault="00A927C3" w:rsidP="00A927C3">
            <w:pPr>
              <w:pStyle w:val="Tabletext0"/>
              <w:rPr>
                <w:bCs/>
                <w:color w:val="auto"/>
              </w:rPr>
            </w:pPr>
            <w:r w:rsidRPr="0001589A">
              <w:rPr>
                <w:bCs/>
                <w:color w:val="auto"/>
              </w:rPr>
              <w:t>MPower108 Employee performance management policy and procedures</w:t>
            </w:r>
          </w:p>
          <w:p w14:paraId="45CB8740" w14:textId="26B8DEF8" w:rsidR="00A927C3" w:rsidRPr="0001589A" w:rsidRDefault="00A927C3" w:rsidP="00A927C3">
            <w:pPr>
              <w:pStyle w:val="Tabletext0"/>
              <w:rPr>
                <w:bCs/>
                <w:color w:val="auto"/>
              </w:rPr>
            </w:pPr>
            <w:r w:rsidRPr="0001589A">
              <w:rPr>
                <w:bCs/>
                <w:color w:val="auto"/>
              </w:rPr>
              <w:t xml:space="preserve">MPower108 Training and </w:t>
            </w:r>
            <w:r w:rsidR="000C0F73">
              <w:rPr>
                <w:bCs/>
                <w:color w:val="auto"/>
              </w:rPr>
              <w:t xml:space="preserve">professional </w:t>
            </w:r>
            <w:r w:rsidRPr="0001589A">
              <w:rPr>
                <w:bCs/>
                <w:color w:val="auto"/>
              </w:rPr>
              <w:t>development policy and procedures</w:t>
            </w:r>
          </w:p>
        </w:tc>
        <w:tc>
          <w:tcPr>
            <w:tcW w:w="2976" w:type="dxa"/>
          </w:tcPr>
          <w:p w14:paraId="2C108F46" w14:textId="77777777" w:rsidR="00A927C3" w:rsidRPr="0001589A" w:rsidRDefault="00A927C3" w:rsidP="00A927C3">
            <w:pPr>
              <w:pStyle w:val="Tabletext0"/>
              <w:rPr>
                <w:bCs/>
                <w:color w:val="auto"/>
              </w:rPr>
            </w:pPr>
          </w:p>
        </w:tc>
      </w:tr>
      <w:tr w:rsidR="00A927C3" w:rsidRPr="009B4394" w14:paraId="7CB98D37" w14:textId="77777777" w:rsidTr="0C834F6D">
        <w:tc>
          <w:tcPr>
            <w:tcW w:w="6091" w:type="dxa"/>
          </w:tcPr>
          <w:p w14:paraId="757C48BE" w14:textId="77777777" w:rsidR="00A927C3" w:rsidRPr="00EC3BE1" w:rsidRDefault="00A927C3" w:rsidP="00A927C3">
            <w:pPr>
              <w:pStyle w:val="Tabletext0"/>
              <w:rPr>
                <w:b/>
                <w:bCs/>
                <w:color w:val="auto"/>
              </w:rPr>
            </w:pPr>
            <w:r w:rsidRPr="00EC3BE1">
              <w:rPr>
                <w:b/>
                <w:noProof/>
                <w:color w:val="auto"/>
              </w:rPr>
              <w:t>Summary</w:t>
            </w:r>
          </w:p>
        </w:tc>
        <w:tc>
          <w:tcPr>
            <w:tcW w:w="2126" w:type="dxa"/>
          </w:tcPr>
          <w:p w14:paraId="3BFF8DD2" w14:textId="77777777" w:rsidR="00A927C3" w:rsidRPr="00413A2B" w:rsidRDefault="00A927C3" w:rsidP="00A927C3">
            <w:pPr>
              <w:pStyle w:val="Tabletext0"/>
              <w:rPr>
                <w:bCs/>
                <w:color w:val="auto"/>
              </w:rPr>
            </w:pPr>
          </w:p>
        </w:tc>
        <w:tc>
          <w:tcPr>
            <w:tcW w:w="2977" w:type="dxa"/>
          </w:tcPr>
          <w:p w14:paraId="55F0813D" w14:textId="77777777" w:rsidR="00A927C3" w:rsidRPr="00413A2B" w:rsidRDefault="00A927C3" w:rsidP="00A927C3">
            <w:pPr>
              <w:pStyle w:val="Tabletext0"/>
              <w:rPr>
                <w:bCs/>
                <w:color w:val="auto"/>
              </w:rPr>
            </w:pPr>
          </w:p>
        </w:tc>
        <w:tc>
          <w:tcPr>
            <w:tcW w:w="2976" w:type="dxa"/>
          </w:tcPr>
          <w:p w14:paraId="069AD3BC" w14:textId="77777777" w:rsidR="00A927C3" w:rsidRPr="00413A2B" w:rsidRDefault="00A927C3" w:rsidP="00A927C3">
            <w:pPr>
              <w:pStyle w:val="Tabletext0"/>
              <w:rPr>
                <w:bCs/>
                <w:color w:val="auto"/>
              </w:rPr>
            </w:pPr>
          </w:p>
        </w:tc>
      </w:tr>
    </w:tbl>
    <w:p w14:paraId="756B607A" w14:textId="77777777" w:rsidR="00542FE8" w:rsidRDefault="00542FE8" w:rsidP="00542FE8">
      <w:pPr>
        <w:spacing w:before="0" w:after="160" w:line="259" w:lineRule="auto"/>
        <w:rPr>
          <w:b/>
          <w:bCs/>
          <w:i/>
          <w:iCs/>
        </w:rPr>
      </w:pPr>
    </w:p>
    <w:p w14:paraId="3094B47B" w14:textId="77777777" w:rsidR="00DA4845" w:rsidRPr="000377ED" w:rsidRDefault="00DA4845" w:rsidP="000377ED"/>
    <w:sectPr w:rsidR="00DA4845" w:rsidRPr="000377ED" w:rsidSect="00073533">
      <w:headerReference w:type="default" r:id="rId14"/>
      <w:footerReference w:type="default" r:id="rId15"/>
      <w:footerReference w:type="first" r:id="rId16"/>
      <w:pgSz w:w="16838" w:h="11906" w:orient="landscape"/>
      <w:pgMar w:top="1440" w:right="1440" w:bottom="1440" w:left="1588"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C5C843" w14:textId="77777777" w:rsidR="00C051ED" w:rsidRDefault="00C051ED" w:rsidP="00F1359C">
      <w:pPr>
        <w:spacing w:before="0" w:after="0" w:line="240" w:lineRule="auto"/>
      </w:pPr>
      <w:r>
        <w:separator/>
      </w:r>
    </w:p>
  </w:endnote>
  <w:endnote w:type="continuationSeparator" w:id="0">
    <w:p w14:paraId="4808B19C" w14:textId="77777777" w:rsidR="00C051ED" w:rsidRDefault="00C051ED"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118113958"/>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3B2B6F02" w14:textId="6629A3BE" w:rsidR="000E53A8" w:rsidRPr="000E53A8" w:rsidRDefault="000E53A8">
            <w:pPr>
              <w:pStyle w:val="Footer"/>
              <w:jc w:val="right"/>
              <w:rPr>
                <w:sz w:val="18"/>
                <w:szCs w:val="18"/>
              </w:rPr>
            </w:pPr>
            <w:r>
              <w:rPr>
                <w:noProof/>
                <w:sz w:val="18"/>
                <w:szCs w:val="18"/>
              </w:rPr>
              <mc:AlternateContent>
                <mc:Choice Requires="wps">
                  <w:drawing>
                    <wp:anchor distT="0" distB="0" distL="114300" distR="114300" simplePos="0" relativeHeight="251662336" behindDoc="0" locked="0" layoutInCell="1" allowOverlap="1" wp14:anchorId="667B9147" wp14:editId="6762E0E3">
                      <wp:simplePos x="0" y="0"/>
                      <wp:positionH relativeFrom="page">
                        <wp:align>left</wp:align>
                      </wp:positionH>
                      <wp:positionV relativeFrom="paragraph">
                        <wp:posOffset>207010</wp:posOffset>
                      </wp:positionV>
                      <wp:extent cx="10683240" cy="434340"/>
                      <wp:effectExtent l="0" t="0" r="3810" b="3810"/>
                      <wp:wrapNone/>
                      <wp:docPr id="9" name="Rectangle 9"/>
                      <wp:cNvGraphicFramePr/>
                      <a:graphic xmlns:a="http://schemas.openxmlformats.org/drawingml/2006/main">
                        <a:graphicData uri="http://schemas.microsoft.com/office/word/2010/wordprocessingShape">
                          <wps:wsp>
                            <wps:cNvSpPr/>
                            <wps:spPr>
                              <a:xfrm>
                                <a:off x="0" y="0"/>
                                <a:ext cx="10683240" cy="43434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a="http://schemas.openxmlformats.org/drawingml/2006/main">
                  <w:pict w14:anchorId="63F96C68">
                    <v:rect id="Rectangle 9" style="position:absolute;margin-left:0;margin-top:16.3pt;width:841.2pt;height:34.2pt;z-index:251662336;visibility:visible;mso-wrap-style:square;mso-width-percent:0;mso-wrap-distance-left:9pt;mso-wrap-distance-top:0;mso-wrap-distance-right:9pt;mso-wrap-distance-bottom:0;mso-position-horizontal:left;mso-position-horizontal-relative:page;mso-position-vertical:absolute;mso-position-vertical-relative:text;mso-width-percent:0;mso-width-relative:margin;v-text-anchor:middle" o:spid="_x0000_s1026" fillcolor="#85be00 [3205]" stroked="f" strokeweight="2pt" w14:anchorId="73ABF4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">
                      <w10:wrap anchorx="page"/>
                    </v:rect>
                  </w:pict>
                </mc:Fallback>
              </mc:AlternateContent>
            </w:r>
            <w:r w:rsidRPr="000E53A8">
              <w:rPr>
                <w:sz w:val="18"/>
                <w:szCs w:val="18"/>
              </w:rPr>
              <w:t xml:space="preserve">Page </w:t>
            </w:r>
            <w:r w:rsidRPr="000E53A8">
              <w:rPr>
                <w:b/>
                <w:bCs/>
                <w:sz w:val="18"/>
                <w:szCs w:val="18"/>
              </w:rPr>
              <w:fldChar w:fldCharType="begin"/>
            </w:r>
            <w:r w:rsidRPr="000E53A8">
              <w:rPr>
                <w:b/>
                <w:bCs/>
                <w:sz w:val="18"/>
                <w:szCs w:val="18"/>
              </w:rPr>
              <w:instrText xml:space="preserve"> PAGE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r w:rsidRPr="000E53A8">
              <w:rPr>
                <w:sz w:val="18"/>
                <w:szCs w:val="18"/>
              </w:rPr>
              <w:t xml:space="preserve"> of </w:t>
            </w:r>
            <w:r w:rsidRPr="000E53A8">
              <w:rPr>
                <w:b/>
                <w:bCs/>
                <w:sz w:val="18"/>
                <w:szCs w:val="18"/>
              </w:rPr>
              <w:fldChar w:fldCharType="begin"/>
            </w:r>
            <w:r w:rsidRPr="000E53A8">
              <w:rPr>
                <w:b/>
                <w:bCs/>
                <w:sz w:val="18"/>
                <w:szCs w:val="18"/>
              </w:rPr>
              <w:instrText xml:space="preserve"> NUMPAGES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p>
        </w:sdtContent>
      </w:sdt>
    </w:sdtContent>
  </w:sdt>
  <w:p w14:paraId="7773B2D8" w14:textId="422FB479" w:rsidR="00CB4ED2" w:rsidRPr="007C5A41" w:rsidRDefault="00CB4ED2" w:rsidP="007C5A41">
    <w:pPr>
      <w:tabs>
        <w:tab w:val="right" w:pos="9015"/>
      </w:tabs>
      <w:jc w:val="right"/>
      <w:rPr>
        <w:color w:val="000000" w:themeColor="text1"/>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9FBD6" w14:textId="27F04813" w:rsidR="0003234E" w:rsidRPr="00615C43" w:rsidRDefault="0003234E" w:rsidP="0003234E">
    <w:pPr>
      <w:tabs>
        <w:tab w:val="right" w:pos="9015"/>
      </w:tabs>
      <w:rPr>
        <w:color w:val="000000" w:themeColor="text1"/>
        <w:sz w:val="16"/>
        <w:szCs w:val="16"/>
      </w:rPr>
    </w:pPr>
    <w:r w:rsidRPr="008C78F3">
      <w:rPr>
        <w:noProof/>
        <w:color w:val="85BE00" w:themeColor="accent2"/>
        <w:highlight w:val="cyan"/>
        <w:lang w:eastAsia="en-AU"/>
      </w:rPr>
      <mc:AlternateContent>
        <mc:Choice Requires="wps">
          <w:drawing>
            <wp:anchor distT="0" distB="0" distL="114300" distR="114300" simplePos="0" relativeHeight="251661312" behindDoc="1" locked="0" layoutInCell="1" allowOverlap="1" wp14:anchorId="639F9EE1" wp14:editId="7D9F074F">
              <wp:simplePos x="0" y="0"/>
              <wp:positionH relativeFrom="column">
                <wp:posOffset>-1066799</wp:posOffset>
              </wp:positionH>
              <wp:positionV relativeFrom="page">
                <wp:posOffset>10104120</wp:posOffset>
              </wp:positionV>
              <wp:extent cx="7734300" cy="629920"/>
              <wp:effectExtent l="0" t="0" r="0" b="0"/>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34300"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dec="http://schemas.microsoft.com/office/drawing/2017/decorative" xmlns:a="http://schemas.openxmlformats.org/drawingml/2006/main">
          <w:pict w14:anchorId="5F9A2209">
            <v:rect id="Rectangle 4" style="position:absolute;margin-left:-84pt;margin-top:795.6pt;width:609pt;height:49.6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spid="_x0000_s1026" fillcolor="#0031a7 [3215]" stroked="f" strokeweight="2pt" w14:anchorId="68ECBB4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">
              <w10:wrap anchory="page"/>
            </v:rect>
          </w:pict>
        </mc:Fallback>
      </mc:AlternateContent>
    </w:r>
    <w:r>
      <w:rPr>
        <w:color w:val="000000" w:themeColor="text1"/>
        <w:sz w:val="16"/>
        <w:szCs w:val="16"/>
      </w:rPr>
      <w:tab/>
    </w:r>
  </w:p>
  <w:p w14:paraId="1A9F200E" w14:textId="7C64A0DC" w:rsidR="0003234E" w:rsidRPr="00E82F1D" w:rsidRDefault="0003234E" w:rsidP="0003234E">
    <w:pPr>
      <w:pStyle w:val="Footer"/>
      <w:spacing w:before="160" w:line="276" w:lineRule="auto"/>
      <w:rPr>
        <w:color w:val="E6EAF6" w:themeColor="background1"/>
        <w:sz w:val="16"/>
        <w:szCs w:val="16"/>
      </w:rPr>
    </w:pPr>
    <w:r>
      <w:rPr>
        <w:color w:val="E6EAF6" w:themeColor="background1"/>
        <w:sz w:val="16"/>
        <w:szCs w:val="16"/>
      </w:rPr>
      <w:tab/>
    </w:r>
    <w:r w:rsidRPr="00E82F1D">
      <w:rPr>
        <w:color w:val="E6EAF6" w:themeColor="background1"/>
        <w:sz w:val="16"/>
        <w:szCs w:val="16"/>
      </w:rPr>
      <w:tab/>
    </w:r>
  </w:p>
  <w:p w14:paraId="32D7FCC0" w14:textId="2F497C13" w:rsidR="00CB4ED2" w:rsidRPr="0003234E" w:rsidRDefault="0003234E" w:rsidP="0003234E">
    <w:pPr>
      <w:pStyle w:val="Footer"/>
      <w:tabs>
        <w:tab w:val="clear" w:pos="4513"/>
        <w:tab w:val="clear" w:pos="9026"/>
        <w:tab w:val="left" w:pos="679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3D2CAD" w14:textId="77777777" w:rsidR="00C051ED" w:rsidRDefault="00C051ED" w:rsidP="00F1359C">
      <w:pPr>
        <w:spacing w:before="0" w:after="0" w:line="240" w:lineRule="auto"/>
      </w:pPr>
      <w:r>
        <w:separator/>
      </w:r>
    </w:p>
  </w:footnote>
  <w:footnote w:type="continuationSeparator" w:id="0">
    <w:p w14:paraId="27DF57B2" w14:textId="77777777" w:rsidR="00C051ED" w:rsidRDefault="00C051ED"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A9A35" w14:textId="77777777" w:rsidR="003C4C45" w:rsidRDefault="003C4C45" w:rsidP="003C4C45">
    <w:pPr>
      <w:pStyle w:val="Header"/>
      <w:tabs>
        <w:tab w:val="clear" w:pos="4513"/>
        <w:tab w:val="clear" w:pos="9026"/>
        <w:tab w:val="left" w:pos="937"/>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5"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62D7F5B"/>
    <w:multiLevelType w:val="hybridMultilevel"/>
    <w:tmpl w:val="2116C3F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93F4358"/>
    <w:multiLevelType w:val="hybridMultilevel"/>
    <w:tmpl w:val="63BC7E3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FAA659B"/>
    <w:multiLevelType w:val="multilevel"/>
    <w:tmpl w:val="D2EAF69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BBB4EE3"/>
    <w:multiLevelType w:val="hybridMultilevel"/>
    <w:tmpl w:val="D078245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9" w15:restartNumberingAfterBreak="0">
    <w:nsid w:val="30973C3B"/>
    <w:multiLevelType w:val="hybridMultilevel"/>
    <w:tmpl w:val="82BA87E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33CA7919"/>
    <w:multiLevelType w:val="hybridMultilevel"/>
    <w:tmpl w:val="F13AE36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49021E8F"/>
    <w:multiLevelType w:val="hybridMultilevel"/>
    <w:tmpl w:val="DAFEF15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8" w15:restartNumberingAfterBreak="0">
    <w:nsid w:val="531A4D95"/>
    <w:multiLevelType w:val="hybridMultilevel"/>
    <w:tmpl w:val="128033C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63E7559E"/>
    <w:multiLevelType w:val="hybridMultilevel"/>
    <w:tmpl w:val="B69636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69A52C45"/>
    <w:multiLevelType w:val="hybridMultilevel"/>
    <w:tmpl w:val="403246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70E12A2B"/>
    <w:multiLevelType w:val="hybridMultilevel"/>
    <w:tmpl w:val="BB540C8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7" w15:restartNumberingAfterBreak="0">
    <w:nsid w:val="771A6243"/>
    <w:multiLevelType w:val="hybridMultilevel"/>
    <w:tmpl w:val="A35CA04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79075C98"/>
    <w:multiLevelType w:val="hybridMultilevel"/>
    <w:tmpl w:val="FA80ACE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7B037C0A"/>
    <w:multiLevelType w:val="hybridMultilevel"/>
    <w:tmpl w:val="D51C12B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6"/>
  </w:num>
  <w:num w:numId="2">
    <w:abstractNumId w:val="11"/>
  </w:num>
  <w:num w:numId="3">
    <w:abstractNumId w:val="0"/>
  </w:num>
  <w:num w:numId="4">
    <w:abstractNumId w:val="12"/>
  </w:num>
  <w:num w:numId="5">
    <w:abstractNumId w:val="22"/>
  </w:num>
  <w:num w:numId="6">
    <w:abstractNumId w:val="14"/>
  </w:num>
  <w:num w:numId="7">
    <w:abstractNumId w:val="6"/>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7"/>
  </w:num>
  <w:num w:numId="10">
    <w:abstractNumId w:val="3"/>
  </w:num>
  <w:num w:numId="11">
    <w:abstractNumId w:val="24"/>
  </w:num>
  <w:num w:numId="12">
    <w:abstractNumId w:val="16"/>
  </w:num>
  <w:num w:numId="13">
    <w:abstractNumId w:val="13"/>
  </w:num>
  <w:num w:numId="14">
    <w:abstractNumId w:val="23"/>
  </w:num>
  <w:num w:numId="15">
    <w:abstractNumId w:val="8"/>
  </w:num>
  <w:num w:numId="16">
    <w:abstractNumId w:val="26"/>
  </w:num>
  <w:num w:numId="17">
    <w:abstractNumId w:val="18"/>
  </w:num>
  <w:num w:numId="18">
    <w:abstractNumId w:val="9"/>
  </w:num>
  <w:num w:numId="19">
    <w:abstractNumId w:val="27"/>
  </w:num>
  <w:num w:numId="20">
    <w:abstractNumId w:val="10"/>
  </w:num>
  <w:num w:numId="21">
    <w:abstractNumId w:val="21"/>
  </w:num>
  <w:num w:numId="22">
    <w:abstractNumId w:val="7"/>
  </w:num>
  <w:num w:numId="23">
    <w:abstractNumId w:val="20"/>
  </w:num>
  <w:num w:numId="24">
    <w:abstractNumId w:val="29"/>
  </w:num>
  <w:num w:numId="25">
    <w:abstractNumId w:val="5"/>
  </w:num>
  <w:num w:numId="26">
    <w:abstractNumId w:val="25"/>
  </w:num>
  <w:num w:numId="27">
    <w:abstractNumId w:val="4"/>
  </w:num>
  <w:num w:numId="28">
    <w:abstractNumId w:val="28"/>
  </w:num>
  <w:num w:numId="29">
    <w:abstractNumId w:val="15"/>
  </w:num>
  <w:num w:numId="30">
    <w:abstractNumId w:val="19"/>
  </w:num>
  <w:num w:numId="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373C"/>
    <w:rsid w:val="0001589A"/>
    <w:rsid w:val="00023A85"/>
    <w:rsid w:val="00026215"/>
    <w:rsid w:val="0003234E"/>
    <w:rsid w:val="000377ED"/>
    <w:rsid w:val="0004784D"/>
    <w:rsid w:val="000601E4"/>
    <w:rsid w:val="0006664B"/>
    <w:rsid w:val="0007017C"/>
    <w:rsid w:val="0007061A"/>
    <w:rsid w:val="00070707"/>
    <w:rsid w:val="00072D46"/>
    <w:rsid w:val="00073533"/>
    <w:rsid w:val="00081617"/>
    <w:rsid w:val="0008175D"/>
    <w:rsid w:val="00082F95"/>
    <w:rsid w:val="00083623"/>
    <w:rsid w:val="00084EEC"/>
    <w:rsid w:val="00086B4D"/>
    <w:rsid w:val="00086C99"/>
    <w:rsid w:val="0009683C"/>
    <w:rsid w:val="000A06EB"/>
    <w:rsid w:val="000A5B57"/>
    <w:rsid w:val="000B098F"/>
    <w:rsid w:val="000B158B"/>
    <w:rsid w:val="000B3CCC"/>
    <w:rsid w:val="000C024D"/>
    <w:rsid w:val="000C0F73"/>
    <w:rsid w:val="000C1C6E"/>
    <w:rsid w:val="000C1D10"/>
    <w:rsid w:val="000D127F"/>
    <w:rsid w:val="000D38E1"/>
    <w:rsid w:val="000E0180"/>
    <w:rsid w:val="000E2301"/>
    <w:rsid w:val="000E53A8"/>
    <w:rsid w:val="000F2735"/>
    <w:rsid w:val="000F640E"/>
    <w:rsid w:val="001008C3"/>
    <w:rsid w:val="00106D44"/>
    <w:rsid w:val="00110297"/>
    <w:rsid w:val="0011602A"/>
    <w:rsid w:val="00120406"/>
    <w:rsid w:val="00131B1C"/>
    <w:rsid w:val="00131BD5"/>
    <w:rsid w:val="00132516"/>
    <w:rsid w:val="00151BA1"/>
    <w:rsid w:val="00154423"/>
    <w:rsid w:val="0015788A"/>
    <w:rsid w:val="0016340A"/>
    <w:rsid w:val="001666AE"/>
    <w:rsid w:val="00166ECF"/>
    <w:rsid w:val="001723D9"/>
    <w:rsid w:val="00174A71"/>
    <w:rsid w:val="00181D14"/>
    <w:rsid w:val="00186778"/>
    <w:rsid w:val="00194604"/>
    <w:rsid w:val="00196118"/>
    <w:rsid w:val="00196373"/>
    <w:rsid w:val="001A0287"/>
    <w:rsid w:val="001A64C3"/>
    <w:rsid w:val="001A7567"/>
    <w:rsid w:val="001B43E4"/>
    <w:rsid w:val="001D22CD"/>
    <w:rsid w:val="001E1336"/>
    <w:rsid w:val="001E5ADA"/>
    <w:rsid w:val="00202196"/>
    <w:rsid w:val="002064C8"/>
    <w:rsid w:val="002300A8"/>
    <w:rsid w:val="00232F16"/>
    <w:rsid w:val="00234AC2"/>
    <w:rsid w:val="00236E5B"/>
    <w:rsid w:val="002458AA"/>
    <w:rsid w:val="00245E47"/>
    <w:rsid w:val="002636A8"/>
    <w:rsid w:val="00266BDA"/>
    <w:rsid w:val="002760A1"/>
    <w:rsid w:val="002A0D28"/>
    <w:rsid w:val="002A5233"/>
    <w:rsid w:val="002A7D22"/>
    <w:rsid w:val="002B4315"/>
    <w:rsid w:val="002B73D3"/>
    <w:rsid w:val="002B795B"/>
    <w:rsid w:val="002C07F5"/>
    <w:rsid w:val="002C4863"/>
    <w:rsid w:val="002C7E47"/>
    <w:rsid w:val="002D3549"/>
    <w:rsid w:val="0030475D"/>
    <w:rsid w:val="00310ABF"/>
    <w:rsid w:val="003139BB"/>
    <w:rsid w:val="00340671"/>
    <w:rsid w:val="0034550F"/>
    <w:rsid w:val="00353337"/>
    <w:rsid w:val="003546E2"/>
    <w:rsid w:val="003560D9"/>
    <w:rsid w:val="00361665"/>
    <w:rsid w:val="00371CC6"/>
    <w:rsid w:val="00383F3C"/>
    <w:rsid w:val="0038532D"/>
    <w:rsid w:val="00385752"/>
    <w:rsid w:val="003C06EA"/>
    <w:rsid w:val="003C4C45"/>
    <w:rsid w:val="003C5D00"/>
    <w:rsid w:val="003C6206"/>
    <w:rsid w:val="003C69AD"/>
    <w:rsid w:val="003D22EA"/>
    <w:rsid w:val="003D6368"/>
    <w:rsid w:val="003E0188"/>
    <w:rsid w:val="003E4297"/>
    <w:rsid w:val="003F1CB4"/>
    <w:rsid w:val="003F36BD"/>
    <w:rsid w:val="00403BB1"/>
    <w:rsid w:val="00406468"/>
    <w:rsid w:val="00407A2A"/>
    <w:rsid w:val="00407EB6"/>
    <w:rsid w:val="00413A2B"/>
    <w:rsid w:val="00427F5A"/>
    <w:rsid w:val="00432DFC"/>
    <w:rsid w:val="004345C8"/>
    <w:rsid w:val="00437752"/>
    <w:rsid w:val="00447246"/>
    <w:rsid w:val="00447B26"/>
    <w:rsid w:val="00447C17"/>
    <w:rsid w:val="00453BE8"/>
    <w:rsid w:val="00457874"/>
    <w:rsid w:val="00462334"/>
    <w:rsid w:val="0046323B"/>
    <w:rsid w:val="004739F1"/>
    <w:rsid w:val="004876ED"/>
    <w:rsid w:val="00494394"/>
    <w:rsid w:val="004A09A8"/>
    <w:rsid w:val="004B00A6"/>
    <w:rsid w:val="004B04F6"/>
    <w:rsid w:val="004B2E61"/>
    <w:rsid w:val="004D17B0"/>
    <w:rsid w:val="004E181B"/>
    <w:rsid w:val="004E1B80"/>
    <w:rsid w:val="004F4884"/>
    <w:rsid w:val="004F795E"/>
    <w:rsid w:val="00501997"/>
    <w:rsid w:val="00510BBC"/>
    <w:rsid w:val="00522D54"/>
    <w:rsid w:val="005316D9"/>
    <w:rsid w:val="00533B81"/>
    <w:rsid w:val="0053549A"/>
    <w:rsid w:val="00542FE8"/>
    <w:rsid w:val="005447BD"/>
    <w:rsid w:val="0055236C"/>
    <w:rsid w:val="00553FFF"/>
    <w:rsid w:val="00563796"/>
    <w:rsid w:val="00581D95"/>
    <w:rsid w:val="00584894"/>
    <w:rsid w:val="00586152"/>
    <w:rsid w:val="005865A7"/>
    <w:rsid w:val="00596E23"/>
    <w:rsid w:val="00597838"/>
    <w:rsid w:val="005B06AA"/>
    <w:rsid w:val="005B10F7"/>
    <w:rsid w:val="005C60AB"/>
    <w:rsid w:val="005D0E1F"/>
    <w:rsid w:val="005E35FA"/>
    <w:rsid w:val="005E3DA2"/>
    <w:rsid w:val="005E6C19"/>
    <w:rsid w:val="005F6F43"/>
    <w:rsid w:val="005F7397"/>
    <w:rsid w:val="00604F82"/>
    <w:rsid w:val="0061097B"/>
    <w:rsid w:val="00610B98"/>
    <w:rsid w:val="00613A55"/>
    <w:rsid w:val="00613F27"/>
    <w:rsid w:val="00615C43"/>
    <w:rsid w:val="00627025"/>
    <w:rsid w:val="00636463"/>
    <w:rsid w:val="00636C12"/>
    <w:rsid w:val="006434F1"/>
    <w:rsid w:val="00657A57"/>
    <w:rsid w:val="00664E2A"/>
    <w:rsid w:val="00673EED"/>
    <w:rsid w:val="0069523E"/>
    <w:rsid w:val="00696EEE"/>
    <w:rsid w:val="006A1CF9"/>
    <w:rsid w:val="006A4736"/>
    <w:rsid w:val="006A7C3E"/>
    <w:rsid w:val="006B55A6"/>
    <w:rsid w:val="006B7277"/>
    <w:rsid w:val="006C1496"/>
    <w:rsid w:val="006C711A"/>
    <w:rsid w:val="006C7465"/>
    <w:rsid w:val="006D0391"/>
    <w:rsid w:val="006D1CC5"/>
    <w:rsid w:val="006E0B50"/>
    <w:rsid w:val="006E2F75"/>
    <w:rsid w:val="006E3642"/>
    <w:rsid w:val="006F018D"/>
    <w:rsid w:val="00724660"/>
    <w:rsid w:val="0073433D"/>
    <w:rsid w:val="00734ECA"/>
    <w:rsid w:val="00736AD7"/>
    <w:rsid w:val="00741502"/>
    <w:rsid w:val="00755ED2"/>
    <w:rsid w:val="00767732"/>
    <w:rsid w:val="00777798"/>
    <w:rsid w:val="007813D3"/>
    <w:rsid w:val="00797B9B"/>
    <w:rsid w:val="007A0883"/>
    <w:rsid w:val="007A4B14"/>
    <w:rsid w:val="007B0E99"/>
    <w:rsid w:val="007C0213"/>
    <w:rsid w:val="007C0CA0"/>
    <w:rsid w:val="007C593C"/>
    <w:rsid w:val="007C5A41"/>
    <w:rsid w:val="007C6921"/>
    <w:rsid w:val="007C7945"/>
    <w:rsid w:val="007D0B18"/>
    <w:rsid w:val="007D430E"/>
    <w:rsid w:val="007E4A71"/>
    <w:rsid w:val="007F6E5C"/>
    <w:rsid w:val="008005C6"/>
    <w:rsid w:val="00804A99"/>
    <w:rsid w:val="008104BA"/>
    <w:rsid w:val="00817639"/>
    <w:rsid w:val="008229B0"/>
    <w:rsid w:val="00823A65"/>
    <w:rsid w:val="0083680C"/>
    <w:rsid w:val="008427B8"/>
    <w:rsid w:val="008466AF"/>
    <w:rsid w:val="00854632"/>
    <w:rsid w:val="00861E87"/>
    <w:rsid w:val="0086240F"/>
    <w:rsid w:val="0086497B"/>
    <w:rsid w:val="00871912"/>
    <w:rsid w:val="00876E18"/>
    <w:rsid w:val="008819E4"/>
    <w:rsid w:val="00886EEC"/>
    <w:rsid w:val="008942D6"/>
    <w:rsid w:val="008B340C"/>
    <w:rsid w:val="008C78F3"/>
    <w:rsid w:val="008D46CA"/>
    <w:rsid w:val="008D6AD5"/>
    <w:rsid w:val="008F5272"/>
    <w:rsid w:val="008F6A5F"/>
    <w:rsid w:val="00906D83"/>
    <w:rsid w:val="009076F2"/>
    <w:rsid w:val="00917056"/>
    <w:rsid w:val="0092255F"/>
    <w:rsid w:val="00931491"/>
    <w:rsid w:val="009333D9"/>
    <w:rsid w:val="00935B88"/>
    <w:rsid w:val="00942380"/>
    <w:rsid w:val="00944235"/>
    <w:rsid w:val="009455C3"/>
    <w:rsid w:val="00947D01"/>
    <w:rsid w:val="00976437"/>
    <w:rsid w:val="00977FE7"/>
    <w:rsid w:val="009877FF"/>
    <w:rsid w:val="0099279B"/>
    <w:rsid w:val="009A7D5E"/>
    <w:rsid w:val="009B3032"/>
    <w:rsid w:val="009C5711"/>
    <w:rsid w:val="009E1E04"/>
    <w:rsid w:val="009F1D76"/>
    <w:rsid w:val="009F29E6"/>
    <w:rsid w:val="00A220EE"/>
    <w:rsid w:val="00A236A1"/>
    <w:rsid w:val="00A30062"/>
    <w:rsid w:val="00A51E59"/>
    <w:rsid w:val="00A65DC4"/>
    <w:rsid w:val="00A774CF"/>
    <w:rsid w:val="00A927C3"/>
    <w:rsid w:val="00AA7862"/>
    <w:rsid w:val="00AB52B6"/>
    <w:rsid w:val="00AC3D36"/>
    <w:rsid w:val="00AC3ED5"/>
    <w:rsid w:val="00AD40E9"/>
    <w:rsid w:val="00AD4787"/>
    <w:rsid w:val="00AD5CA0"/>
    <w:rsid w:val="00AE3A52"/>
    <w:rsid w:val="00AE5B9B"/>
    <w:rsid w:val="00AE7B1A"/>
    <w:rsid w:val="00B01B91"/>
    <w:rsid w:val="00B02416"/>
    <w:rsid w:val="00B02DF9"/>
    <w:rsid w:val="00B12C62"/>
    <w:rsid w:val="00B1553F"/>
    <w:rsid w:val="00B21163"/>
    <w:rsid w:val="00B21AA4"/>
    <w:rsid w:val="00B223A6"/>
    <w:rsid w:val="00B406E1"/>
    <w:rsid w:val="00B40C24"/>
    <w:rsid w:val="00B47640"/>
    <w:rsid w:val="00B506B5"/>
    <w:rsid w:val="00B51FE3"/>
    <w:rsid w:val="00B5252C"/>
    <w:rsid w:val="00B6058D"/>
    <w:rsid w:val="00B60F80"/>
    <w:rsid w:val="00B64624"/>
    <w:rsid w:val="00B66A0C"/>
    <w:rsid w:val="00B77F47"/>
    <w:rsid w:val="00B854D8"/>
    <w:rsid w:val="00B868B9"/>
    <w:rsid w:val="00B92D0A"/>
    <w:rsid w:val="00B92EB5"/>
    <w:rsid w:val="00B93BD3"/>
    <w:rsid w:val="00B95CA3"/>
    <w:rsid w:val="00B96F68"/>
    <w:rsid w:val="00BA79FD"/>
    <w:rsid w:val="00BB279B"/>
    <w:rsid w:val="00BB73A9"/>
    <w:rsid w:val="00BC04FD"/>
    <w:rsid w:val="00BC3C84"/>
    <w:rsid w:val="00BD055C"/>
    <w:rsid w:val="00BD31A5"/>
    <w:rsid w:val="00BD4356"/>
    <w:rsid w:val="00BD5BDC"/>
    <w:rsid w:val="00BE1564"/>
    <w:rsid w:val="00BE2B72"/>
    <w:rsid w:val="00BE3EB7"/>
    <w:rsid w:val="00BE5E43"/>
    <w:rsid w:val="00BE788B"/>
    <w:rsid w:val="00C0414B"/>
    <w:rsid w:val="00C051ED"/>
    <w:rsid w:val="00C15940"/>
    <w:rsid w:val="00C258D2"/>
    <w:rsid w:val="00C2690E"/>
    <w:rsid w:val="00C3046F"/>
    <w:rsid w:val="00C410CE"/>
    <w:rsid w:val="00C44801"/>
    <w:rsid w:val="00C449E2"/>
    <w:rsid w:val="00C47203"/>
    <w:rsid w:val="00C51B20"/>
    <w:rsid w:val="00C51F1C"/>
    <w:rsid w:val="00C57384"/>
    <w:rsid w:val="00C655C5"/>
    <w:rsid w:val="00C66586"/>
    <w:rsid w:val="00C67567"/>
    <w:rsid w:val="00C67976"/>
    <w:rsid w:val="00C81C1C"/>
    <w:rsid w:val="00C87471"/>
    <w:rsid w:val="00CA3415"/>
    <w:rsid w:val="00CA51E8"/>
    <w:rsid w:val="00CB39F2"/>
    <w:rsid w:val="00CB4ED2"/>
    <w:rsid w:val="00CC0EF1"/>
    <w:rsid w:val="00CC6398"/>
    <w:rsid w:val="00CD5FE7"/>
    <w:rsid w:val="00CD7E47"/>
    <w:rsid w:val="00CE127A"/>
    <w:rsid w:val="00CE458A"/>
    <w:rsid w:val="00CF09D9"/>
    <w:rsid w:val="00CF491F"/>
    <w:rsid w:val="00D06D57"/>
    <w:rsid w:val="00D156C0"/>
    <w:rsid w:val="00D30186"/>
    <w:rsid w:val="00D305E9"/>
    <w:rsid w:val="00D32822"/>
    <w:rsid w:val="00D447D6"/>
    <w:rsid w:val="00D55279"/>
    <w:rsid w:val="00D55A33"/>
    <w:rsid w:val="00D62B45"/>
    <w:rsid w:val="00D6493E"/>
    <w:rsid w:val="00D703AD"/>
    <w:rsid w:val="00D72CC9"/>
    <w:rsid w:val="00D72F98"/>
    <w:rsid w:val="00D8451B"/>
    <w:rsid w:val="00D920A2"/>
    <w:rsid w:val="00DA4845"/>
    <w:rsid w:val="00DC11EC"/>
    <w:rsid w:val="00DC4842"/>
    <w:rsid w:val="00DD545A"/>
    <w:rsid w:val="00DF2542"/>
    <w:rsid w:val="00E00E15"/>
    <w:rsid w:val="00E128E2"/>
    <w:rsid w:val="00E13FAB"/>
    <w:rsid w:val="00E20C88"/>
    <w:rsid w:val="00E23194"/>
    <w:rsid w:val="00E234A2"/>
    <w:rsid w:val="00E249C8"/>
    <w:rsid w:val="00E261D0"/>
    <w:rsid w:val="00E31E0C"/>
    <w:rsid w:val="00E57203"/>
    <w:rsid w:val="00E72507"/>
    <w:rsid w:val="00E82F1D"/>
    <w:rsid w:val="00E84856"/>
    <w:rsid w:val="00EA2BE6"/>
    <w:rsid w:val="00EA5817"/>
    <w:rsid w:val="00EC3BE1"/>
    <w:rsid w:val="00EC3E44"/>
    <w:rsid w:val="00EC463D"/>
    <w:rsid w:val="00EC7AE1"/>
    <w:rsid w:val="00ED377D"/>
    <w:rsid w:val="00ED3FDA"/>
    <w:rsid w:val="00ED796D"/>
    <w:rsid w:val="00EE6225"/>
    <w:rsid w:val="00EF1F7F"/>
    <w:rsid w:val="00EF4B60"/>
    <w:rsid w:val="00EF792C"/>
    <w:rsid w:val="00F03648"/>
    <w:rsid w:val="00F104C8"/>
    <w:rsid w:val="00F1359C"/>
    <w:rsid w:val="00F14650"/>
    <w:rsid w:val="00F14F42"/>
    <w:rsid w:val="00F15AA8"/>
    <w:rsid w:val="00F178A2"/>
    <w:rsid w:val="00F17E63"/>
    <w:rsid w:val="00F23DC8"/>
    <w:rsid w:val="00F41E09"/>
    <w:rsid w:val="00F4616C"/>
    <w:rsid w:val="00F4745B"/>
    <w:rsid w:val="00F65A30"/>
    <w:rsid w:val="00F87ACF"/>
    <w:rsid w:val="00F932EB"/>
    <w:rsid w:val="00F96C22"/>
    <w:rsid w:val="00F96D12"/>
    <w:rsid w:val="00FA4540"/>
    <w:rsid w:val="00FB7839"/>
    <w:rsid w:val="00FC2A3A"/>
    <w:rsid w:val="00FC484C"/>
    <w:rsid w:val="00FD3F3B"/>
    <w:rsid w:val="00FD65A7"/>
    <w:rsid w:val="00FE1272"/>
    <w:rsid w:val="00FE1DF0"/>
    <w:rsid w:val="00FE1E41"/>
    <w:rsid w:val="00FF156B"/>
    <w:rsid w:val="00FF5900"/>
    <w:rsid w:val="02BB7400"/>
    <w:rsid w:val="02C277F9"/>
    <w:rsid w:val="04134A8C"/>
    <w:rsid w:val="04E27744"/>
    <w:rsid w:val="05E63009"/>
    <w:rsid w:val="07FD1A4E"/>
    <w:rsid w:val="091B8678"/>
    <w:rsid w:val="092AB584"/>
    <w:rsid w:val="09B990F8"/>
    <w:rsid w:val="0BC29B05"/>
    <w:rsid w:val="0C834F6D"/>
    <w:rsid w:val="11AB7A80"/>
    <w:rsid w:val="1214B81D"/>
    <w:rsid w:val="153D29D3"/>
    <w:rsid w:val="188BE727"/>
    <w:rsid w:val="1AD56829"/>
    <w:rsid w:val="1AE49735"/>
    <w:rsid w:val="1B17BBD5"/>
    <w:rsid w:val="1C526CFA"/>
    <w:rsid w:val="212A0CFD"/>
    <w:rsid w:val="2153D8B9"/>
    <w:rsid w:val="23CE99CE"/>
    <w:rsid w:val="256A6A2F"/>
    <w:rsid w:val="264504C5"/>
    <w:rsid w:val="26F70B84"/>
    <w:rsid w:val="29644773"/>
    <w:rsid w:val="297CA587"/>
    <w:rsid w:val="2B7AA3D5"/>
    <w:rsid w:val="2F54BA65"/>
    <w:rsid w:val="2FEBE70B"/>
    <w:rsid w:val="30F4E0E4"/>
    <w:rsid w:val="332387CD"/>
    <w:rsid w:val="34282B88"/>
    <w:rsid w:val="349CE5BB"/>
    <w:rsid w:val="34BF582E"/>
    <w:rsid w:val="3992C951"/>
    <w:rsid w:val="3B1EA3E0"/>
    <w:rsid w:val="3B2E99B2"/>
    <w:rsid w:val="3C0575A2"/>
    <w:rsid w:val="3C9B7453"/>
    <w:rsid w:val="408C2A89"/>
    <w:rsid w:val="40969319"/>
    <w:rsid w:val="40DCA56B"/>
    <w:rsid w:val="4339AB97"/>
    <w:rsid w:val="44D57BF8"/>
    <w:rsid w:val="47E383CF"/>
    <w:rsid w:val="480D1CBA"/>
    <w:rsid w:val="4B40675E"/>
    <w:rsid w:val="4D69BD05"/>
    <w:rsid w:val="4EBFCC2E"/>
    <w:rsid w:val="4F06E394"/>
    <w:rsid w:val="555CFCBB"/>
    <w:rsid w:val="57663999"/>
    <w:rsid w:val="58CEE55A"/>
    <w:rsid w:val="590209FA"/>
    <w:rsid w:val="61752804"/>
    <w:rsid w:val="62E82B50"/>
    <w:rsid w:val="652521A8"/>
    <w:rsid w:val="66E8EF63"/>
    <w:rsid w:val="69576CD4"/>
    <w:rsid w:val="6A066BA9"/>
    <w:rsid w:val="6B8E98BB"/>
    <w:rsid w:val="6C8F0D96"/>
    <w:rsid w:val="6CCD8453"/>
    <w:rsid w:val="6E82717E"/>
    <w:rsid w:val="6E863024"/>
    <w:rsid w:val="6EFCCAAE"/>
    <w:rsid w:val="6F8B2DEE"/>
    <w:rsid w:val="6FF49D61"/>
    <w:rsid w:val="7399AAA0"/>
    <w:rsid w:val="79757E24"/>
    <w:rsid w:val="7AA5892C"/>
    <w:rsid w:val="7C6956E7"/>
    <w:rsid w:val="7D2B232F"/>
    <w:rsid w:val="7D444B8C"/>
    <w:rsid w:val="7F88295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927C3"/>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154423"/>
    <w:pPr>
      <w:keepNext/>
      <w:keepLines/>
      <w:spacing w:before="200"/>
      <w:outlineLvl w:val="1"/>
    </w:pPr>
    <w:rPr>
      <w:rFonts w:eastAsiaTheme="majorEastAsia" w:cstheme="majorBidi"/>
      <w:b/>
      <w:color w:val="0031A7" w:themeColor="text2"/>
      <w:sz w:val="28"/>
      <w:szCs w:val="26"/>
    </w:rPr>
  </w:style>
  <w:style w:type="paragraph" w:styleId="Heading3">
    <w:name w:val="heading 3"/>
    <w:basedOn w:val="Normal"/>
    <w:next w:val="Normal"/>
    <w:link w:val="Heading3Char"/>
    <w:uiPriority w:val="2"/>
    <w:qFormat/>
    <w:rsid w:val="00154423"/>
    <w:pPr>
      <w:keepNext/>
      <w:keepLines/>
      <w:spacing w:before="200"/>
      <w:outlineLvl w:val="2"/>
    </w:pPr>
    <w:rPr>
      <w:rFonts w:eastAsiaTheme="majorEastAsia" w:cstheme="majorBidi"/>
      <w:color w:val="0031A7" w:themeColor="text2"/>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154423"/>
    <w:rPr>
      <w:rFonts w:ascii="Calibri Light" w:eastAsiaTheme="majorEastAsia" w:hAnsi="Calibri Light" w:cstheme="majorBidi"/>
      <w:b/>
      <w:color w:val="0031A7" w:themeColor="text2"/>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154423"/>
    <w:rPr>
      <w:rFonts w:ascii="Calibri Light" w:eastAsiaTheme="majorEastAsia" w:hAnsi="Calibri Light" w:cstheme="majorBidi"/>
      <w:color w:val="0031A7" w:themeColor="text2"/>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2"/>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Activty-Band-Top"/>
    <w:link w:val="Activity-Band-EndChar"/>
    <w:uiPriority w:val="4"/>
    <w:qFormat/>
    <w:rsid w:val="008D46CA"/>
    <w:pPr>
      <w:pBdr>
        <w:top w:val="none" w:sz="0" w:space="0" w:color="auto"/>
        <w:bottom w:val="single" w:sz="18" w:space="6" w:color="0031A7" w:themeColor="text2"/>
      </w:pBdr>
      <w:shd w:val="clear" w:color="auto" w:fill="auto"/>
      <w:jc w:val="right"/>
    </w:pPr>
    <w:rPr>
      <w:b w:val="0"/>
      <w:bCs/>
      <w:color w:val="auto"/>
      <w:sz w:val="18"/>
      <w:szCs w:val="18"/>
    </w:rPr>
  </w:style>
  <w:style w:type="character" w:customStyle="1" w:styleId="Activity-Band-EndChar">
    <w:name w:val="Activity-Band-End Char"/>
    <w:basedOn w:val="DefaultParagraphFont"/>
    <w:link w:val="Activity-Band-End"/>
    <w:uiPriority w:val="4"/>
    <w:rsid w:val="008D46CA"/>
    <w:rPr>
      <w:rFonts w:ascii="Calibri Light" w:hAnsi="Calibri Light"/>
      <w:bCs/>
      <w:sz w:val="18"/>
      <w:szCs w:val="18"/>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8D46CA"/>
    <w:pPr>
      <w:spacing w:before="60" w:after="60"/>
    </w:pPr>
    <w:rPr>
      <w:color w:val="000000" w:themeColor="text1"/>
      <w:sz w:val="20"/>
      <w:szCs w:val="20"/>
    </w:rPr>
  </w:style>
  <w:style w:type="character" w:customStyle="1" w:styleId="TabletextChar">
    <w:name w:val="Table text Char"/>
    <w:basedOn w:val="DefaultParagraphFont"/>
    <w:link w:val="Tabletext0"/>
    <w:uiPriority w:val="8"/>
    <w:rsid w:val="008D46CA"/>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qFormat/>
    <w:rsid w:val="00447C17"/>
    <w:pPr>
      <w:ind w:firstLine="567"/>
    </w:p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447C17"/>
    <w:rPr>
      <w:rFonts w:ascii="Calibri Light" w:hAnsi="Calibri Light"/>
      <w:b/>
      <w:color w:val="0031A7" w:themeColor="text2"/>
      <w:sz w:val="28"/>
      <w:szCs w:val="28"/>
      <w:shd w:val="clear" w:color="auto" w:fill="E1EAF7"/>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paragraph" w:customStyle="1" w:styleId="Default">
    <w:name w:val="Default"/>
    <w:rsid w:val="00073533"/>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073533"/>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7900736">
      <w:bodyDiv w:val="1"/>
      <w:marLeft w:val="0"/>
      <w:marRight w:val="0"/>
      <w:marTop w:val="0"/>
      <w:marBottom w:val="0"/>
      <w:divBdr>
        <w:top w:val="none" w:sz="0" w:space="0" w:color="auto"/>
        <w:left w:val="none" w:sz="0" w:space="0" w:color="auto"/>
        <w:bottom w:val="none" w:sz="0" w:space="0" w:color="auto"/>
        <w:right w:val="none" w:sz="0" w:space="0" w:color="auto"/>
      </w:divBdr>
    </w:div>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3D9D36-F976-4667-B2DE-B9E5F246ECEE}"/>
</file>

<file path=customXml/itemProps2.xml><?xml version="1.0" encoding="utf-8"?>
<ds:datastoreItem xmlns:ds="http://schemas.openxmlformats.org/officeDocument/2006/customXml" ds:itemID="{4262C95A-73A5-4702-8977-E9462EEFA726}">
  <ds:schemaRefs>
    <ds:schemaRef ds:uri="http://schemas.microsoft.com/sharepoint/v3/contenttype/forms"/>
  </ds:schemaRefs>
</ds:datastoreItem>
</file>

<file path=customXml/itemProps3.xml><?xml version="1.0" encoding="utf-8"?>
<ds:datastoreItem xmlns:ds="http://schemas.openxmlformats.org/officeDocument/2006/customXml" ds:itemID="{343A5E36-591B-4B83-9BDB-87F077C3C7B7}">
  <ds:schemaRefs>
    <ds:schemaRef ds:uri="http://www.w3.org/XML/1998/namespace"/>
    <ds:schemaRef ds:uri="http://schemas.microsoft.com/office/2006/metadata/properties"/>
    <ds:schemaRef ds:uri="http://schemas.microsoft.com/office/infopath/2007/PartnerControls"/>
    <ds:schemaRef ds:uri="http://schemas.microsoft.com/office/2006/documentManagement/types"/>
    <ds:schemaRef ds:uri="http://schemas.openxmlformats.org/package/2006/metadata/core-properties"/>
    <ds:schemaRef ds:uri="8d123187-21fe-47d9-bb38-a24fa2382a13"/>
    <ds:schemaRef ds:uri="http://purl.org/dc/terms/"/>
    <ds:schemaRef ds:uri="http://purl.org/dc/elements/1.1/"/>
    <ds:schemaRef ds:uri="23712732-1a11-42b5-ab16-3cafd502a338"/>
    <ds:schemaRef ds:uri="http://purl.org/dc/dcmitype/"/>
  </ds:schemaRefs>
</ds:datastoreItem>
</file>

<file path=customXml/itemProps4.xml><?xml version="1.0" encoding="utf-8"?>
<ds:datastoreItem xmlns:ds="http://schemas.openxmlformats.org/officeDocument/2006/customXml" ds:itemID="{C68E388C-F3D0-4C3E-BF86-A330E331B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48</TotalTime>
  <Pages>7</Pages>
  <Words>1377</Words>
  <Characters>7853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Study Guide</vt:lpstr>
    </vt:vector>
  </TitlesOfParts>
  <Company/>
  <LinksUpToDate>false</LinksUpToDate>
  <CharactersWithSpaces>9212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Guide</dc:title>
  <dc:subject/>
  <dc:creator>Jo King</dc:creator>
  <cp:keywords/>
  <dc:description/>
  <cp:lastModifiedBy>Sally Bush</cp:lastModifiedBy>
  <cp:revision>14</cp:revision>
  <dcterms:created xsi:type="dcterms:W3CDTF">2022-07-14T06:56:00Z</dcterms:created>
  <dcterms:modified xsi:type="dcterms:W3CDTF">2023-07-05T05:45:00Z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Enter name of course which is Unit or Module name here</vt:lpwstr>
  </property>
  <property fmtid="{D5CDD505-2E9C-101B-9397-08002B2CF9AE}" pid="3" name="UnitCode and UnitName">
    <vt:lpwstr>Enter Unit code and Unit name here</vt:lpwstr>
  </property>
  <property fmtid="{D5CDD505-2E9C-101B-9397-08002B2CF9AE}" pid="4" name="Version No.">
    <vt:lpwstr>Insert version number here</vt:lpwstr>
  </property>
  <property fmtid="{D5CDD505-2E9C-101B-9397-08002B2CF9AE}" pid="5" name="ContentTypeId">
    <vt:lpwstr>0x0101004592F2814DDE4444BD07BE75FBDA9380</vt:lpwstr>
  </property>
  <property fmtid="{D5CDD505-2E9C-101B-9397-08002B2CF9AE}" pid="6" name="MediaServiceImageTags">
    <vt:lpwstr/>
  </property>
  <property fmtid="{D5CDD505-2E9C-101B-9397-08002B2CF9AE}" pid="8" name="docLang">
    <vt:lpwstr>en</vt:lpwstr>
  </property>
</Properties>
</file>